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4827" w14:textId="77777777" w:rsidR="00A03F6C" w:rsidRPr="00A03F6C" w:rsidRDefault="00A03F6C" w:rsidP="00A03F6C">
      <w:pPr>
        <w:pStyle w:val="Formatvorlage1Head20ptZentriert"/>
      </w:pPr>
      <w:r w:rsidRPr="00A03F6C">
        <w:t>CV zur Gesamtwürdigung wissenschaftlicher Leistungen</w:t>
      </w:r>
    </w:p>
    <w:p w14:paraId="29FAE59C" w14:textId="587D355E" w:rsidR="00A03F6C" w:rsidRPr="00A03F6C" w:rsidRDefault="00A03F6C" w:rsidP="00A03F6C">
      <w:pPr>
        <w:pStyle w:val="2Fliesstext11ptAbstandvor"/>
        <w:rPr>
          <w:rFonts w:eastAsia="Times New Roman"/>
          <w:color w:val="808080"/>
        </w:rPr>
      </w:pPr>
      <w:r w:rsidRPr="00A03F6C">
        <w:rPr>
          <w:rFonts w:eastAsia="Times New Roman"/>
          <w:color w:val="808080"/>
        </w:rPr>
        <w:t>Das Formular dient als Hilfe zur Darstellung Ihrer persönlichen wissenschaftlichen Leistung und dient dem Empfehlungsausschuss als Grundlage zur begründeten Beurteilung der wissenschaftlichen Leistung professoraler Mitglieder gemäß Mitgliederordnung §</w:t>
      </w:r>
      <w:r w:rsidR="0047772A">
        <w:rPr>
          <w:rFonts w:eastAsia="Times New Roman"/>
          <w:color w:val="808080"/>
        </w:rPr>
        <w:t> </w:t>
      </w:r>
      <w:r w:rsidRPr="00A03F6C">
        <w:rPr>
          <w:rFonts w:eastAsia="Times New Roman"/>
          <w:color w:val="808080"/>
        </w:rPr>
        <w:t>3. Auch bei Nutzung dieses Formulars soll die Seitenanzahl von vier Seiten nicht überschritten werden.</w:t>
      </w:r>
    </w:p>
    <w:p w14:paraId="19475C61" w14:textId="77777777" w:rsidR="00A03F6C" w:rsidRPr="00A03F6C" w:rsidRDefault="00A03F6C" w:rsidP="00A03F6C">
      <w:pPr>
        <w:pStyle w:val="2Fliesstext11ptAbstandvor"/>
        <w:rPr>
          <w:rFonts w:eastAsia="Times New Roman"/>
          <w:color w:val="808080"/>
        </w:rPr>
      </w:pPr>
      <w:r w:rsidRPr="00A03F6C">
        <w:rPr>
          <w:rFonts w:eastAsia="Times New Roman"/>
          <w:color w:val="808080"/>
        </w:rPr>
        <w:t>Eine erneute Mitgliedschaft im PK NRW kann Professor*innen auch unter Gesamtwürdigung der wissenschaftlichen Leistung gewährt werden, wenn das Kriterium der Mindestanzahl von Publikationen im peer-review-Verfahren oder/und das Kriterium der Mindestsumme erworbener forschungsbezogener Drittmittel nicht erfüllt wird, sofern Sie mindestens 4 Jahre professorales Mitglied im PK NRW waren. Details sind der Handreichung zu entnehmen.</w:t>
      </w:r>
    </w:p>
    <w:p w14:paraId="61AFAC62" w14:textId="77777777" w:rsidR="00A03F6C" w:rsidRPr="00A03F6C" w:rsidRDefault="00A03F6C" w:rsidP="00A03F6C">
      <w:pPr>
        <w:pStyle w:val="2Fliesstext11ptAbstandvor"/>
        <w:rPr>
          <w:rFonts w:eastAsia="Times New Roman"/>
          <w:color w:val="808080"/>
        </w:rPr>
      </w:pPr>
      <w:r w:rsidRPr="00A03F6C">
        <w:rPr>
          <w:rFonts w:eastAsia="Times New Roman"/>
          <w:color w:val="808080"/>
        </w:rPr>
        <w:t>Das Formular ergänzt den Mitgliedschaftsantrag, der regulär in KISS gestellt wird und wird in der Rubrik „Curriculum Vitae“ zusätzlich hochgeladen. Bitte ergänzen Sie in KISS ggf. zusätzliche Promotionsbetreuungen außerhalb des PK NRW sowie weitere Angaben, die relevant sein können.</w:t>
      </w:r>
    </w:p>
    <w:p w14:paraId="2B751FD1" w14:textId="6CD639CB" w:rsidR="00A03F6C" w:rsidRPr="00A03F6C" w:rsidRDefault="00A03F6C" w:rsidP="00A03F6C">
      <w:pPr>
        <w:pStyle w:val="2Fliesstext11ptAbstandvor"/>
        <w:rPr>
          <w:rFonts w:eastAsia="Times New Roman"/>
          <w:color w:val="808080"/>
        </w:rPr>
      </w:pPr>
      <w:r w:rsidRPr="00A03F6C">
        <w:rPr>
          <w:rFonts w:eastAsia="Times New Roman"/>
          <w:color w:val="808080"/>
        </w:rPr>
        <w:t xml:space="preserve">Bitte behalten Sie die vorgegebene Formatierung unbedingt bei, insbesondere soll die Schrift </w:t>
      </w:r>
      <w:r w:rsidR="00FF3372">
        <w:rPr>
          <w:rFonts w:eastAsia="Times New Roman"/>
          <w:color w:val="808080"/>
        </w:rPr>
        <w:t>Calibri</w:t>
      </w:r>
      <w:r w:rsidRPr="00A03F6C">
        <w:rPr>
          <w:rFonts w:eastAsia="Times New Roman"/>
          <w:color w:val="808080"/>
        </w:rPr>
        <w:t xml:space="preserve"> 11 Punkt, Zeilenabstand 1</w:t>
      </w:r>
      <w:r w:rsidR="00FF3372">
        <w:rPr>
          <w:rFonts w:eastAsia="Times New Roman"/>
          <w:color w:val="808080"/>
        </w:rPr>
        <w:t>4 Pt.</w:t>
      </w:r>
      <w:r w:rsidRPr="00A03F6C">
        <w:rPr>
          <w:rFonts w:eastAsia="Times New Roman"/>
          <w:color w:val="808080"/>
        </w:rPr>
        <w:t xml:space="preserve"> nicht unterschritten werden. </w:t>
      </w:r>
    </w:p>
    <w:p w14:paraId="47526433" w14:textId="77777777" w:rsidR="00A03F6C" w:rsidRPr="00A03F6C" w:rsidRDefault="00A03F6C" w:rsidP="00A03F6C">
      <w:pPr>
        <w:pStyle w:val="2Fliesstext11ptAbstandvor"/>
        <w:rPr>
          <w:rFonts w:eastAsia="Times New Roman"/>
          <w:b/>
          <w:bCs/>
          <w:color w:val="808080"/>
        </w:rPr>
      </w:pPr>
      <w:r w:rsidRPr="00A03F6C">
        <w:rPr>
          <w:rFonts w:eastAsia="Times New Roman"/>
          <w:color w:val="808080"/>
        </w:rPr>
        <w:t xml:space="preserve">Die Texte in grauer Schrift bieten Ihnen Informationen bei der Erstellung des Lebenslaufs. </w:t>
      </w:r>
      <w:r w:rsidRPr="00A03F6C">
        <w:rPr>
          <w:rFonts w:eastAsia="Times New Roman"/>
          <w:b/>
          <w:bCs/>
          <w:color w:val="808080"/>
        </w:rPr>
        <w:t>Bitte entfernen Sie diese Texte nach dem Ausfüllen des CV komplett.</w:t>
      </w:r>
    </w:p>
    <w:p w14:paraId="3EDAD91C" w14:textId="77777777" w:rsidR="00A03F6C" w:rsidRPr="00A03F6C" w:rsidRDefault="00A03F6C" w:rsidP="00A03F6C">
      <w:pPr>
        <w:pStyle w:val="2Fliesstext11ptAbstandvor"/>
        <w:rPr>
          <w:rFonts w:eastAsia="Times New Roman"/>
        </w:rPr>
      </w:pPr>
    </w:p>
    <w:p w14:paraId="4BD658D6" w14:textId="784718B7" w:rsidR="00A03F6C" w:rsidRDefault="00A03F6C" w:rsidP="00A03F6C">
      <w:pPr>
        <w:pStyle w:val="1Subline11ptAbstandvor"/>
        <w:rPr>
          <w:rFonts w:eastAsia="Times New Roman"/>
          <w:color w:val="808080"/>
          <w:sz w:val="20"/>
          <w:szCs w:val="20"/>
        </w:rPr>
      </w:pPr>
      <w:r w:rsidRPr="00A03F6C">
        <w:rPr>
          <w:rFonts w:eastAsia="Times New Roman"/>
        </w:rPr>
        <w:t xml:space="preserve">Persönliche Daten </w:t>
      </w:r>
      <w:r w:rsidRPr="008E2A39">
        <w:rPr>
          <w:rFonts w:eastAsia="Times New Roman"/>
          <w:color w:val="808080"/>
          <w:sz w:val="20"/>
          <w:szCs w:val="20"/>
        </w:rPr>
        <w:t>rein tabellarisch</w:t>
      </w:r>
    </w:p>
    <w:p w14:paraId="5A8C0BF5" w14:textId="77777777" w:rsidR="008E2A39" w:rsidRDefault="008E2A39" w:rsidP="008E2A39">
      <w:pPr>
        <w:pStyle w:val="2Fliesstext11pt"/>
        <w:rPr>
          <w:rFonts w:eastAsia="Times New Roman"/>
        </w:rPr>
      </w:pPr>
    </w:p>
    <w:tbl>
      <w:tblPr>
        <w:tblStyle w:val="Tabellenraster"/>
        <w:tblW w:w="0" w:type="auto"/>
        <w:tblLook w:val="04A0" w:firstRow="1" w:lastRow="0" w:firstColumn="1" w:lastColumn="0" w:noHBand="0" w:noVBand="1"/>
      </w:tblPr>
      <w:tblGrid>
        <w:gridCol w:w="1555"/>
        <w:gridCol w:w="7501"/>
      </w:tblGrid>
      <w:tr w:rsidR="008E2A39" w14:paraId="2C791E15" w14:textId="77777777" w:rsidTr="008E2A39">
        <w:tc>
          <w:tcPr>
            <w:tcW w:w="1555" w:type="dxa"/>
          </w:tcPr>
          <w:p w14:paraId="15F9415D" w14:textId="41B8B265" w:rsidR="008E2A39" w:rsidRDefault="008E2A39" w:rsidP="008E2A39">
            <w:pPr>
              <w:pStyle w:val="2Fliesstext11pt"/>
              <w:rPr>
                <w:rFonts w:eastAsia="Times New Roman"/>
              </w:rPr>
            </w:pPr>
            <w:r>
              <w:rPr>
                <w:rFonts w:eastAsia="Times New Roman"/>
              </w:rPr>
              <w:t>Titel</w:t>
            </w:r>
          </w:p>
        </w:tc>
        <w:tc>
          <w:tcPr>
            <w:tcW w:w="7501" w:type="dxa"/>
          </w:tcPr>
          <w:p w14:paraId="164D3F11" w14:textId="77777777" w:rsidR="008E2A39" w:rsidRDefault="008E2A39" w:rsidP="008E2A39">
            <w:pPr>
              <w:pStyle w:val="2Fliesstext11pt"/>
              <w:rPr>
                <w:rFonts w:eastAsia="Times New Roman"/>
              </w:rPr>
            </w:pPr>
          </w:p>
        </w:tc>
      </w:tr>
      <w:tr w:rsidR="008E2A39" w14:paraId="7213447E" w14:textId="77777777" w:rsidTr="008E2A39">
        <w:tc>
          <w:tcPr>
            <w:tcW w:w="1555" w:type="dxa"/>
          </w:tcPr>
          <w:p w14:paraId="3D83DA3B" w14:textId="1A5D2957" w:rsidR="008E2A39" w:rsidRDefault="008E2A39" w:rsidP="008E2A39">
            <w:pPr>
              <w:pStyle w:val="2Fliesstext11pt"/>
              <w:rPr>
                <w:rFonts w:eastAsia="Times New Roman"/>
              </w:rPr>
            </w:pPr>
            <w:r>
              <w:rPr>
                <w:rFonts w:eastAsia="Times New Roman"/>
              </w:rPr>
              <w:t>Vorname</w:t>
            </w:r>
          </w:p>
        </w:tc>
        <w:tc>
          <w:tcPr>
            <w:tcW w:w="7501" w:type="dxa"/>
          </w:tcPr>
          <w:p w14:paraId="0657D1AB" w14:textId="77777777" w:rsidR="008E2A39" w:rsidRDefault="008E2A39" w:rsidP="008E2A39">
            <w:pPr>
              <w:pStyle w:val="2Fliesstext11pt"/>
              <w:rPr>
                <w:rFonts w:eastAsia="Times New Roman"/>
              </w:rPr>
            </w:pPr>
          </w:p>
        </w:tc>
      </w:tr>
      <w:tr w:rsidR="008E2A39" w14:paraId="30A610E0" w14:textId="77777777" w:rsidTr="008E2A39">
        <w:tc>
          <w:tcPr>
            <w:tcW w:w="1555" w:type="dxa"/>
          </w:tcPr>
          <w:p w14:paraId="68377887" w14:textId="369159A9" w:rsidR="008E2A39" w:rsidRDefault="008E2A39" w:rsidP="008E2A39">
            <w:pPr>
              <w:pStyle w:val="2Fliesstext11pt"/>
              <w:rPr>
                <w:rFonts w:eastAsia="Times New Roman"/>
              </w:rPr>
            </w:pPr>
            <w:r>
              <w:rPr>
                <w:rFonts w:eastAsia="Times New Roman"/>
              </w:rPr>
              <w:t>Name</w:t>
            </w:r>
          </w:p>
        </w:tc>
        <w:tc>
          <w:tcPr>
            <w:tcW w:w="7501" w:type="dxa"/>
          </w:tcPr>
          <w:p w14:paraId="3317BC78" w14:textId="77777777" w:rsidR="008E2A39" w:rsidRDefault="008E2A39" w:rsidP="008E2A39">
            <w:pPr>
              <w:pStyle w:val="2Fliesstext11pt"/>
              <w:rPr>
                <w:rFonts w:eastAsia="Times New Roman"/>
              </w:rPr>
            </w:pPr>
          </w:p>
        </w:tc>
      </w:tr>
      <w:tr w:rsidR="008E2A39" w14:paraId="7D265DF4" w14:textId="77777777" w:rsidTr="008E2A39">
        <w:tc>
          <w:tcPr>
            <w:tcW w:w="1555" w:type="dxa"/>
          </w:tcPr>
          <w:p w14:paraId="6DE22D93" w14:textId="1D6F0B54" w:rsidR="008E2A39" w:rsidRDefault="008E2A39" w:rsidP="008E2A39">
            <w:pPr>
              <w:pStyle w:val="2Fliesstext11pt"/>
              <w:rPr>
                <w:rFonts w:eastAsia="Times New Roman"/>
              </w:rPr>
            </w:pPr>
            <w:r>
              <w:rPr>
                <w:rFonts w:eastAsia="Times New Roman"/>
              </w:rPr>
              <w:t>Hochschule</w:t>
            </w:r>
          </w:p>
        </w:tc>
        <w:tc>
          <w:tcPr>
            <w:tcW w:w="7501" w:type="dxa"/>
          </w:tcPr>
          <w:p w14:paraId="18FB5631" w14:textId="77777777" w:rsidR="008E2A39" w:rsidRDefault="008E2A39" w:rsidP="008E2A39">
            <w:pPr>
              <w:pStyle w:val="2Fliesstext11pt"/>
              <w:rPr>
                <w:rFonts w:eastAsia="Times New Roman"/>
              </w:rPr>
            </w:pPr>
          </w:p>
        </w:tc>
      </w:tr>
    </w:tbl>
    <w:p w14:paraId="777BFAD8" w14:textId="77777777" w:rsidR="008E2A39" w:rsidRDefault="008E2A39" w:rsidP="00A03F6C">
      <w:pPr>
        <w:pStyle w:val="1Subline11ptAbstandvor"/>
        <w:rPr>
          <w:rFonts w:eastAsia="Times New Roman"/>
        </w:rPr>
      </w:pPr>
    </w:p>
    <w:p w14:paraId="0A92020A" w14:textId="20AF1316" w:rsidR="00A03F6C" w:rsidRPr="00A03F6C" w:rsidRDefault="00A03F6C" w:rsidP="00A03F6C">
      <w:pPr>
        <w:pStyle w:val="1Subline11ptAbstandvor"/>
        <w:rPr>
          <w:rFonts w:eastAsia="Times New Roman"/>
        </w:rPr>
      </w:pPr>
      <w:r w:rsidRPr="00A03F6C">
        <w:rPr>
          <w:rFonts w:eastAsia="Times New Roman"/>
        </w:rPr>
        <w:t xml:space="preserve">Qualifizierung und Werdegang </w:t>
      </w:r>
      <w:r w:rsidRPr="00A03F6C">
        <w:rPr>
          <w:rFonts w:eastAsia="Times New Roman"/>
          <w:color w:val="808080"/>
          <w:sz w:val="20"/>
          <w:szCs w:val="20"/>
        </w:rPr>
        <w:t>hybrid tabellarisch/Freitextfeld</w:t>
      </w:r>
    </w:p>
    <w:p w14:paraId="209E6035" w14:textId="50F18544" w:rsidR="00A03F6C" w:rsidRDefault="00A03F6C" w:rsidP="00A03F6C">
      <w:pPr>
        <w:pStyle w:val="2Fliesstext11ptAbstandvor"/>
        <w:rPr>
          <w:rFonts w:eastAsia="Times New Roman"/>
          <w:color w:val="808080"/>
        </w:rPr>
      </w:pPr>
      <w:r w:rsidRPr="00A03F6C">
        <w:rPr>
          <w:rFonts w:eastAsia="Times New Roman"/>
          <w:color w:val="808080"/>
        </w:rPr>
        <w:t>Bitte nennen Sie die relevanten Stationen Ihrer (wissenschaftlichen) Forschungspraktiken, dazu zählen u.a. Engagement in wissenschaftlichen und wissenschaftspolitischen Gremien, forschungsbezogene Zusammenarbeit mit Wirtschaft, Industrie und Gesellschaft, Transfer und Translation, Unterstützung offener Wissenschaftspraktiken. Bitte geben Sie jeweils Position, Institution und Dauer an. Optional können Sie auch auf den wissenschaftlichen Inhalt der Tätigkeiten eingehen.</w:t>
      </w:r>
    </w:p>
    <w:p w14:paraId="5C926C06" w14:textId="77777777" w:rsidR="008E2A39" w:rsidRDefault="008E2A39" w:rsidP="008E2A39">
      <w:pPr>
        <w:pStyle w:val="2Fliesstext11pt"/>
        <w:rPr>
          <w:rFonts w:eastAsia="Times New Roman"/>
        </w:rPr>
      </w:pPr>
    </w:p>
    <w:tbl>
      <w:tblPr>
        <w:tblStyle w:val="Tabellenraster"/>
        <w:tblW w:w="0" w:type="auto"/>
        <w:tblLook w:val="04A0" w:firstRow="1" w:lastRow="0" w:firstColumn="1" w:lastColumn="0" w:noHBand="0" w:noVBand="1"/>
      </w:tblPr>
      <w:tblGrid>
        <w:gridCol w:w="3114"/>
        <w:gridCol w:w="5942"/>
      </w:tblGrid>
      <w:tr w:rsidR="008E2A39" w14:paraId="0491BF18" w14:textId="77777777" w:rsidTr="008E2A39">
        <w:tc>
          <w:tcPr>
            <w:tcW w:w="3114" w:type="dxa"/>
          </w:tcPr>
          <w:p w14:paraId="579408E5" w14:textId="10B6D892" w:rsidR="008E2A39" w:rsidRPr="00FF3372" w:rsidRDefault="008E2A39" w:rsidP="008E2A39">
            <w:pPr>
              <w:pStyle w:val="2Fliesstext11pt"/>
              <w:rPr>
                <w:rFonts w:eastAsia="Times New Roman"/>
                <w:b/>
                <w:bCs/>
              </w:rPr>
            </w:pPr>
            <w:r w:rsidRPr="00FF3372">
              <w:rPr>
                <w:rFonts w:eastAsia="Times New Roman"/>
                <w:b/>
                <w:bCs/>
              </w:rPr>
              <w:t>Stationen</w:t>
            </w:r>
          </w:p>
        </w:tc>
        <w:tc>
          <w:tcPr>
            <w:tcW w:w="5942" w:type="dxa"/>
          </w:tcPr>
          <w:p w14:paraId="65262CCE" w14:textId="62B2931C" w:rsidR="008E2A39" w:rsidRPr="00FF3372" w:rsidRDefault="008E2A39" w:rsidP="008E2A39">
            <w:pPr>
              <w:pStyle w:val="2Fliesstext11pt"/>
              <w:rPr>
                <w:rFonts w:eastAsia="Times New Roman"/>
                <w:b/>
                <w:bCs/>
              </w:rPr>
            </w:pPr>
            <w:r w:rsidRPr="00FF3372">
              <w:rPr>
                <w:rFonts w:eastAsia="Times New Roman"/>
                <w:b/>
                <w:bCs/>
              </w:rPr>
              <w:t>Zeiträume und nähere Einzelheiten</w:t>
            </w:r>
          </w:p>
        </w:tc>
      </w:tr>
      <w:tr w:rsidR="008E2A39" w14:paraId="1333772B" w14:textId="77777777" w:rsidTr="008E2A39">
        <w:tc>
          <w:tcPr>
            <w:tcW w:w="3114" w:type="dxa"/>
          </w:tcPr>
          <w:p w14:paraId="665CB08B" w14:textId="7BBA1520" w:rsidR="008E2A39" w:rsidRPr="00FF3372" w:rsidRDefault="008E2A39" w:rsidP="008E2A39">
            <w:pPr>
              <w:pStyle w:val="2Fliesstext11pt"/>
              <w:rPr>
                <w:rFonts w:eastAsia="Times New Roman"/>
                <w:b/>
                <w:bCs/>
                <w:color w:val="808080"/>
              </w:rPr>
            </w:pPr>
            <w:r w:rsidRPr="00FF3372">
              <w:rPr>
                <w:rFonts w:eastAsia="Times New Roman"/>
                <w:b/>
                <w:bCs/>
                <w:color w:val="808080"/>
              </w:rPr>
              <w:t>Engagement</w:t>
            </w:r>
          </w:p>
        </w:tc>
        <w:tc>
          <w:tcPr>
            <w:tcW w:w="5942" w:type="dxa"/>
          </w:tcPr>
          <w:p w14:paraId="0CEDA083" w14:textId="4276EC7C" w:rsidR="008E2A39" w:rsidRPr="00FF3372" w:rsidRDefault="008E2A39" w:rsidP="008E2A39">
            <w:pPr>
              <w:pStyle w:val="2Fliesstext11pt"/>
              <w:rPr>
                <w:rFonts w:eastAsia="Times New Roman"/>
                <w:b/>
                <w:bCs/>
                <w:color w:val="808080"/>
              </w:rPr>
            </w:pPr>
            <w:r w:rsidRPr="00FF3372">
              <w:rPr>
                <w:rFonts w:eastAsia="Times New Roman"/>
                <w:b/>
                <w:bCs/>
                <w:color w:val="808080"/>
              </w:rPr>
              <w:t>Zeitraum, Ort, Land, Tätigkeit</w:t>
            </w:r>
          </w:p>
        </w:tc>
      </w:tr>
      <w:tr w:rsidR="008E2A39" w14:paraId="0EFF929D" w14:textId="77777777" w:rsidTr="008E2A39">
        <w:tc>
          <w:tcPr>
            <w:tcW w:w="3114" w:type="dxa"/>
          </w:tcPr>
          <w:p w14:paraId="386F5B3A" w14:textId="21D49842" w:rsidR="008E2A39" w:rsidRPr="00FF3372" w:rsidRDefault="008E2A39" w:rsidP="008E2A39">
            <w:pPr>
              <w:pStyle w:val="2Fliesstext11pt"/>
              <w:rPr>
                <w:rFonts w:eastAsia="Times New Roman"/>
                <w:b/>
                <w:bCs/>
                <w:color w:val="808080"/>
                <w:spacing w:val="-4"/>
              </w:rPr>
            </w:pPr>
            <w:r w:rsidRPr="00FF3372">
              <w:rPr>
                <w:rFonts w:eastAsia="Times New Roman"/>
                <w:b/>
                <w:bCs/>
                <w:color w:val="808080"/>
                <w:spacing w:val="-4"/>
              </w:rPr>
              <w:t>Relevante Stationen des wissen</w:t>
            </w:r>
            <w:r w:rsidR="00FF3372" w:rsidRPr="00FF3372">
              <w:rPr>
                <w:rFonts w:eastAsia="Times New Roman"/>
                <w:b/>
                <w:bCs/>
                <w:color w:val="808080"/>
                <w:spacing w:val="-4"/>
              </w:rPr>
              <w:softHyphen/>
            </w:r>
            <w:r w:rsidRPr="00FF3372">
              <w:rPr>
                <w:rFonts w:eastAsia="Times New Roman"/>
                <w:b/>
                <w:bCs/>
                <w:color w:val="808080"/>
                <w:spacing w:val="-4"/>
              </w:rPr>
              <w:t>schaftlichen und beruflichen Werdegangs (optionale Angaben seit der Promotion)</w:t>
            </w:r>
          </w:p>
        </w:tc>
        <w:tc>
          <w:tcPr>
            <w:tcW w:w="5942" w:type="dxa"/>
          </w:tcPr>
          <w:p w14:paraId="230B992A" w14:textId="5EDD3936" w:rsidR="008E2A39" w:rsidRPr="00FF3372" w:rsidRDefault="008E2A39" w:rsidP="008E2A39">
            <w:pPr>
              <w:pStyle w:val="2Fliesstext11pt"/>
              <w:rPr>
                <w:rFonts w:eastAsia="Times New Roman"/>
                <w:color w:val="808080"/>
              </w:rPr>
            </w:pPr>
            <w:r w:rsidRPr="00FF3372">
              <w:rPr>
                <w:rFonts w:eastAsia="Times New Roman"/>
                <w:color w:val="808080"/>
              </w:rPr>
              <w:t>Für den Antrag relevante Tätigkeiten sind umgekehrt-chronologisch (die aktuellste am Anfang) mit der Angabe von Zeitraum, Station/Position und Einrichtung zu nennen, wie z. B. Forschungsaufenthalte, Tätigkeiten an Hochschulen/außeruni</w:t>
            </w:r>
            <w:r w:rsidR="00FF3372" w:rsidRPr="00FF3372">
              <w:rPr>
                <w:rFonts w:eastAsia="Times New Roman"/>
                <w:color w:val="808080"/>
              </w:rPr>
              <w:softHyphen/>
            </w:r>
            <w:r w:rsidRPr="00FF3372">
              <w:rPr>
                <w:rFonts w:eastAsia="Times New Roman"/>
                <w:color w:val="808080"/>
              </w:rPr>
              <w:t xml:space="preserve">versitären Einrichtungen, Erfahrungen und Qualifikationen in der Durchführung von klinischen Studien; Qualifikation als Prüfer*in oder Prüfungsteam-Mitglied sowie regulatorische und methodische Kenntnisse, Tätigkeit in der Industrieforschung, </w:t>
            </w:r>
            <w:r w:rsidRPr="00FF3372">
              <w:rPr>
                <w:rFonts w:eastAsia="Times New Roman"/>
                <w:color w:val="808080"/>
              </w:rPr>
              <w:lastRenderedPageBreak/>
              <w:t>Tätigkeiten in anderen Berufsbranchen, Unternehmens</w:t>
            </w:r>
            <w:r w:rsidR="00FF3372" w:rsidRPr="00FF3372">
              <w:rPr>
                <w:rFonts w:eastAsia="Times New Roman"/>
                <w:color w:val="808080"/>
              </w:rPr>
              <w:softHyphen/>
            </w:r>
            <w:r w:rsidRPr="00FF3372">
              <w:rPr>
                <w:rFonts w:eastAsia="Times New Roman"/>
                <w:color w:val="808080"/>
              </w:rPr>
              <w:t>gründungen, RELEVANTE ehrenamtliche Tätigkeiten etc.</w:t>
            </w:r>
          </w:p>
        </w:tc>
      </w:tr>
    </w:tbl>
    <w:p w14:paraId="6AD75C82" w14:textId="25F82C66" w:rsidR="00A03F6C" w:rsidRPr="00A03F6C" w:rsidRDefault="00A03F6C" w:rsidP="00A03F6C">
      <w:pPr>
        <w:pStyle w:val="2Fliesstext11ptAbstandvor"/>
        <w:rPr>
          <w:rFonts w:eastAsia="Times New Roman"/>
        </w:rPr>
      </w:pPr>
    </w:p>
    <w:p w14:paraId="6304D8E4" w14:textId="77777777" w:rsidR="00A03F6C" w:rsidRPr="00A03F6C" w:rsidRDefault="00A03F6C" w:rsidP="00A03F6C">
      <w:pPr>
        <w:pStyle w:val="1Subline11ptAbstandvor"/>
        <w:rPr>
          <w:rFonts w:eastAsia="Times New Roman"/>
        </w:rPr>
      </w:pPr>
      <w:r w:rsidRPr="00A03F6C">
        <w:rPr>
          <w:rFonts w:eastAsia="Times New Roman"/>
        </w:rPr>
        <w:t xml:space="preserve">Ergänzende Angaben zum Werdegang </w:t>
      </w:r>
      <w:r w:rsidRPr="00A03F6C">
        <w:rPr>
          <w:rFonts w:eastAsia="Times New Roman"/>
          <w:color w:val="808080"/>
          <w:sz w:val="20"/>
          <w:szCs w:val="20"/>
        </w:rPr>
        <w:t>optional, Freitextfeld</w:t>
      </w:r>
    </w:p>
    <w:p w14:paraId="73431952" w14:textId="77777777" w:rsidR="00A03F6C" w:rsidRPr="008E2A39" w:rsidRDefault="00A03F6C" w:rsidP="00A03F6C">
      <w:pPr>
        <w:pStyle w:val="2Fliesstext11ptAbstandvor"/>
        <w:rPr>
          <w:rFonts w:eastAsia="Times New Roman"/>
          <w:color w:val="808080"/>
        </w:rPr>
      </w:pPr>
      <w:r w:rsidRPr="008E2A39">
        <w:rPr>
          <w:rFonts w:eastAsia="Times New Roman"/>
          <w:color w:val="808080"/>
        </w:rPr>
        <w:t xml:space="preserve">Hier können Sie </w:t>
      </w:r>
      <w:r w:rsidRPr="008E2A39">
        <w:rPr>
          <w:rFonts w:eastAsia="Times New Roman"/>
          <w:b/>
          <w:bCs/>
          <w:color w:val="808080"/>
        </w:rPr>
        <w:t>freiwillig</w:t>
      </w:r>
      <w:r w:rsidRPr="008E2A39">
        <w:rPr>
          <w:rFonts w:eastAsia="Times New Roman"/>
          <w:color w:val="808080"/>
        </w:rPr>
        <w:t xml:space="preserve"> ergänzende Informationen zu Ihrem Werdegang oder einer besonderen </w:t>
      </w:r>
      <w:r w:rsidRPr="008E2A39">
        <w:rPr>
          <w:rFonts w:eastAsia="Times New Roman"/>
          <w:color w:val="808080"/>
          <w:u w:val="single"/>
        </w:rPr>
        <w:t>persönlichen Situation</w:t>
      </w:r>
      <w:r w:rsidRPr="008E2A39">
        <w:rPr>
          <w:rFonts w:eastAsia="Times New Roman"/>
          <w:color w:val="808080"/>
        </w:rPr>
        <w:t xml:space="preserve"> eintragen, sollten Sie den Eindruck haben, dass diese Angaben für die angemessene Begutachtung und Bewertung Ihrer wissenschaftlichen Leistung relevant sein können. Als solche Besonderheiten oder Verzögerungen können beispielsweise Ausfallzeiten aufgrund von Care-Aufgaben (z.B. Kinderbetreuung, Mutterschutz-, Eltern- oder Erziehungszeiten Pflege von Angehörigen), chronischer/langfristiger Erkrankungen, einer Behinderung oder besonderen familiären Verpflichtungen sowie Pandemie-bedingte Ausfallzeiten berücksichtigt werden. Es können auch zeitliche Verzögerungen im wissenschaftlichen Werdegang, z. B. für Personen, die in erster Generation eine akademische Karriere anstreben („</w:t>
      </w:r>
      <w:proofErr w:type="spellStart"/>
      <w:r w:rsidRPr="008E2A39">
        <w:rPr>
          <w:rFonts w:eastAsia="Times New Roman"/>
          <w:color w:val="808080"/>
        </w:rPr>
        <w:t>first</w:t>
      </w:r>
      <w:proofErr w:type="spellEnd"/>
      <w:r w:rsidRPr="008E2A39">
        <w:rPr>
          <w:rFonts w:eastAsia="Times New Roman"/>
          <w:color w:val="808080"/>
        </w:rPr>
        <w:t xml:space="preserve"> </w:t>
      </w:r>
      <w:proofErr w:type="spellStart"/>
      <w:r w:rsidRPr="008E2A39">
        <w:rPr>
          <w:rFonts w:eastAsia="Times New Roman"/>
          <w:color w:val="808080"/>
        </w:rPr>
        <w:t>generation</w:t>
      </w:r>
      <w:proofErr w:type="spellEnd"/>
      <w:r w:rsidRPr="008E2A39">
        <w:rPr>
          <w:rFonts w:eastAsia="Times New Roman"/>
          <w:color w:val="808080"/>
        </w:rPr>
        <w:t xml:space="preserve"> </w:t>
      </w:r>
      <w:proofErr w:type="spellStart"/>
      <w:r w:rsidRPr="008E2A39">
        <w:rPr>
          <w:rFonts w:eastAsia="Times New Roman"/>
          <w:color w:val="808080"/>
        </w:rPr>
        <w:t>academic</w:t>
      </w:r>
      <w:proofErr w:type="spellEnd"/>
      <w:r w:rsidRPr="008E2A39">
        <w:rPr>
          <w:rFonts w:eastAsia="Times New Roman"/>
          <w:color w:val="808080"/>
        </w:rPr>
        <w:t xml:space="preserve">“), aufgrund von verschiedenen Pflicht- und Freiwilligendiensten, Spracherwerb, Migration oder Integrationsphasen, Flucht oder Asylverfahren und Ähnliches genannt werden. </w:t>
      </w:r>
      <w:r w:rsidRPr="008E2A39">
        <w:rPr>
          <w:rFonts w:eastAsia="Times New Roman"/>
          <w:b/>
          <w:bCs/>
          <w:color w:val="808080"/>
        </w:rPr>
        <w:t xml:space="preserve">Bitte nennen Sie </w:t>
      </w:r>
      <w:r w:rsidRPr="008E2A39">
        <w:rPr>
          <w:rFonts w:eastAsia="Times New Roman"/>
          <w:b/>
          <w:bCs/>
          <w:color w:val="808080"/>
          <w:u w:val="single"/>
        </w:rPr>
        <w:t>keine</w:t>
      </w:r>
      <w:r w:rsidRPr="008E2A39">
        <w:rPr>
          <w:rFonts w:eastAsia="Times New Roman"/>
          <w:b/>
          <w:bCs/>
          <w:color w:val="808080"/>
        </w:rPr>
        <w:t xml:space="preserve"> oder so wenige Daten wie möglich von Dritten, keine Diagnosen oder andere sensiblen Daten.</w:t>
      </w:r>
      <w:r w:rsidRPr="008E2A39">
        <w:rPr>
          <w:rFonts w:eastAsia="Times New Roman"/>
          <w:color w:val="808080"/>
        </w:rPr>
        <w:t xml:space="preserve"> </w:t>
      </w:r>
    </w:p>
    <w:p w14:paraId="629B9C31" w14:textId="77777777" w:rsidR="00A03F6C" w:rsidRPr="00A03F6C" w:rsidRDefault="00A03F6C" w:rsidP="00A03F6C">
      <w:pPr>
        <w:pStyle w:val="2Fliesstext11ptAbstandvor"/>
        <w:rPr>
          <w:rFonts w:eastAsia="Times New Roman"/>
          <w:color w:val="808080"/>
        </w:rPr>
      </w:pPr>
      <w:r w:rsidRPr="00A03F6C">
        <w:rPr>
          <w:rFonts w:eastAsia="Times New Roman"/>
          <w:color w:val="808080"/>
        </w:rPr>
        <w:t xml:space="preserve">In der Begutachtung und vergleichenden Bewertung können dann beispielsweise </w:t>
      </w:r>
      <w:r w:rsidRPr="00A03F6C">
        <w:rPr>
          <w:rFonts w:eastAsia="Times New Roman"/>
          <w:b/>
          <w:bCs/>
          <w:color w:val="808080"/>
        </w:rPr>
        <w:t>biographische Besonderheiten oder unvermeidbare Verzögerungen (von mindestens 2–3 Monaten pro Jahr)</w:t>
      </w:r>
      <w:r w:rsidRPr="00A03F6C">
        <w:rPr>
          <w:rFonts w:eastAsia="Times New Roman"/>
          <w:color w:val="808080"/>
        </w:rPr>
        <w:t xml:space="preserve"> in Ihrer wissenschaftlichen Karriere angemessen zu Ihren Gunsten berücksichtigt werden. </w:t>
      </w:r>
    </w:p>
    <w:p w14:paraId="06C4014F" w14:textId="77777777" w:rsidR="00A03F6C" w:rsidRPr="00A03F6C" w:rsidRDefault="00A03F6C" w:rsidP="00A03F6C">
      <w:pPr>
        <w:pStyle w:val="2Fliesstext11ptAbstandvor"/>
        <w:rPr>
          <w:rFonts w:eastAsia="Times New Roman"/>
        </w:rPr>
      </w:pPr>
    </w:p>
    <w:p w14:paraId="2872F0B1" w14:textId="77777777" w:rsidR="00A03F6C" w:rsidRPr="00A03F6C" w:rsidRDefault="00A03F6C" w:rsidP="00A03F6C">
      <w:pPr>
        <w:pStyle w:val="2Fliesstext11ptAbstandvor"/>
        <w:rPr>
          <w:rFonts w:eastAsia="Times New Roman"/>
        </w:rPr>
      </w:pPr>
      <w:r w:rsidRPr="00A03F6C">
        <w:rPr>
          <w:rFonts w:eastAsia="Times New Roman"/>
          <w:color w:val="808080"/>
        </w:rPr>
        <w:t>[</w:t>
      </w:r>
      <w:r w:rsidRPr="00A03F6C">
        <w:rPr>
          <w:rFonts w:eastAsia="Times New Roman"/>
        </w:rPr>
        <w:t>Freitextfeld</w:t>
      </w:r>
      <w:r w:rsidRPr="00A03F6C">
        <w:rPr>
          <w:rFonts w:eastAsia="Times New Roman"/>
          <w:color w:val="808080"/>
        </w:rPr>
        <w:t>, bitte überschreiben]</w:t>
      </w:r>
    </w:p>
    <w:p w14:paraId="7D39D051" w14:textId="77777777" w:rsidR="00A03F6C" w:rsidRPr="00A03F6C" w:rsidRDefault="00A03F6C" w:rsidP="00A03F6C">
      <w:pPr>
        <w:pStyle w:val="2Fliesstext11ptAbstandvor"/>
        <w:rPr>
          <w:rFonts w:eastAsia="Times New Roman"/>
        </w:rPr>
      </w:pPr>
    </w:p>
    <w:p w14:paraId="2DF9B13B" w14:textId="77777777" w:rsidR="00A03F6C" w:rsidRPr="00A03F6C" w:rsidRDefault="00A03F6C" w:rsidP="00A03F6C">
      <w:pPr>
        <w:pStyle w:val="1Subline11ptAbstandvor"/>
        <w:rPr>
          <w:rFonts w:eastAsia="Times New Roman"/>
          <w:color w:val="808080"/>
          <w:sz w:val="20"/>
          <w:szCs w:val="20"/>
        </w:rPr>
      </w:pPr>
      <w:r w:rsidRPr="00A03F6C">
        <w:rPr>
          <w:rFonts w:eastAsia="Times New Roman"/>
        </w:rPr>
        <w:t xml:space="preserve">Engagement in der Ausbildung von Wissenschaftler*innen in frühen Karrierephasen </w:t>
      </w:r>
      <w:r w:rsidRPr="00A03F6C">
        <w:rPr>
          <w:rFonts w:eastAsia="Times New Roman"/>
          <w:color w:val="808080"/>
          <w:sz w:val="20"/>
          <w:szCs w:val="20"/>
        </w:rPr>
        <w:t>optional, Freitextfeld</w:t>
      </w:r>
    </w:p>
    <w:p w14:paraId="29D516A8" w14:textId="77777777" w:rsidR="00A03F6C" w:rsidRPr="00A03F6C" w:rsidRDefault="00A03F6C" w:rsidP="00A03F6C">
      <w:pPr>
        <w:pStyle w:val="2Fliesstext11ptAbstandvor"/>
        <w:rPr>
          <w:rFonts w:eastAsia="Times New Roman"/>
          <w:color w:val="808080"/>
        </w:rPr>
      </w:pPr>
      <w:r w:rsidRPr="00A03F6C">
        <w:rPr>
          <w:rFonts w:eastAsia="Times New Roman"/>
          <w:color w:val="808080"/>
        </w:rPr>
        <w:t>Hier können Sie Angaben zu Ihrem Engagement in der Ausbildung von Wissenschaftler*innen in frühen Karrierephasen machen. Dazu zählen beispielsweise die Organisation wissenschaftlicher Veranstaltungen (auch im Rahmen des Promotionsprogramms der Abteilung), zusätzliche Aktivitäten wie das Engagement in Gremien des PK NRW. Promotionsbetreuungen außerhalb des PK NRW können Sie in KISS gesondert angeben.</w:t>
      </w:r>
    </w:p>
    <w:p w14:paraId="6ED2E925" w14:textId="77777777" w:rsidR="00A03F6C" w:rsidRPr="00A03F6C" w:rsidRDefault="00A03F6C" w:rsidP="00A03F6C">
      <w:pPr>
        <w:pStyle w:val="2Fliesstext11ptAbstandvor"/>
        <w:rPr>
          <w:rFonts w:eastAsia="Times New Roman"/>
        </w:rPr>
      </w:pPr>
    </w:p>
    <w:p w14:paraId="344D2FAD" w14:textId="77777777" w:rsidR="00A03F6C" w:rsidRPr="00A03F6C" w:rsidRDefault="00A03F6C" w:rsidP="00A03F6C">
      <w:pPr>
        <w:pStyle w:val="2Fliesstext11ptAbstandvor"/>
        <w:rPr>
          <w:rFonts w:eastAsia="Times New Roman"/>
        </w:rPr>
      </w:pPr>
      <w:r w:rsidRPr="00A03F6C">
        <w:rPr>
          <w:rFonts w:eastAsia="Times New Roman"/>
          <w:color w:val="808080"/>
        </w:rPr>
        <w:t>[</w:t>
      </w:r>
      <w:r w:rsidRPr="00A03F6C">
        <w:rPr>
          <w:rFonts w:eastAsia="Times New Roman"/>
        </w:rPr>
        <w:t>Freitextfeld</w:t>
      </w:r>
      <w:r w:rsidRPr="00A03F6C">
        <w:rPr>
          <w:rFonts w:eastAsia="Times New Roman"/>
          <w:color w:val="808080"/>
        </w:rPr>
        <w:t>, bitte überschreiben]</w:t>
      </w:r>
    </w:p>
    <w:p w14:paraId="3FB7F76B" w14:textId="77777777" w:rsidR="00A03F6C" w:rsidRPr="00A03F6C" w:rsidRDefault="00A03F6C" w:rsidP="00A03F6C">
      <w:pPr>
        <w:pStyle w:val="2Fliesstext11ptAbstandvor"/>
        <w:rPr>
          <w:rFonts w:eastAsia="Times New Roman"/>
        </w:rPr>
      </w:pPr>
    </w:p>
    <w:p w14:paraId="6079BB3A" w14:textId="77777777" w:rsidR="00A03F6C" w:rsidRPr="00A03F6C" w:rsidRDefault="00A03F6C" w:rsidP="00A03F6C">
      <w:pPr>
        <w:pStyle w:val="1Subline11ptAbstandvor"/>
        <w:rPr>
          <w:rFonts w:eastAsia="Times New Roman"/>
        </w:rPr>
      </w:pPr>
      <w:r w:rsidRPr="00A03F6C">
        <w:rPr>
          <w:rFonts w:eastAsia="Times New Roman"/>
        </w:rPr>
        <w:t xml:space="preserve">Wissenschaftliche Ergebnisse </w:t>
      </w:r>
    </w:p>
    <w:p w14:paraId="4A40F8E0" w14:textId="77777777" w:rsidR="00A03F6C" w:rsidRPr="00A03F6C" w:rsidRDefault="00A03F6C" w:rsidP="00A03F6C">
      <w:pPr>
        <w:pStyle w:val="2Fliesstext11ptAbstandvor"/>
        <w:rPr>
          <w:rFonts w:eastAsia="Times New Roman"/>
          <w:color w:val="808080"/>
        </w:rPr>
      </w:pPr>
      <w:r w:rsidRPr="00A03F6C">
        <w:rPr>
          <w:rFonts w:eastAsia="Times New Roman"/>
          <w:color w:val="808080"/>
        </w:rPr>
        <w:t>Eine Übersicht aller Publikationen und Projekte geben Sie bitte in KISS an. Sie können in diesem Formular Erläuterungen zu einzelnen Angaben ergänzen, etwa, wenn die Publikationskriterien nicht erfüllt sind, der Beitrag aber in der anwendungsorientierten Wissenschaft hohe Relevanz hat.</w:t>
      </w:r>
    </w:p>
    <w:p w14:paraId="291FDB7A" w14:textId="77777777" w:rsidR="00A03F6C" w:rsidRPr="00A03F6C" w:rsidRDefault="00A03F6C" w:rsidP="00A03F6C">
      <w:pPr>
        <w:pStyle w:val="2Fliesstext11ptAbstandvor"/>
        <w:rPr>
          <w:rFonts w:eastAsia="Times New Roman"/>
          <w:color w:val="808080"/>
        </w:rPr>
      </w:pPr>
      <w:r w:rsidRPr="00A03F6C">
        <w:rPr>
          <w:rFonts w:eastAsia="Times New Roman"/>
          <w:color w:val="808080"/>
        </w:rPr>
        <w:t>Erläutern Sie bitte auch – wo möglich – Ihren Anteil an den öffentlich gemachten Ergebnissen und/oder legen Sie dar, warum Sie die Publikation/ bzw. den wissenschaftlichen Beitrag an dieser Stelle (zusätzlich) nennen.</w:t>
      </w:r>
    </w:p>
    <w:p w14:paraId="44015307" w14:textId="77777777" w:rsidR="00A03F6C" w:rsidRPr="00A03F6C" w:rsidRDefault="00A03F6C" w:rsidP="00A03F6C">
      <w:pPr>
        <w:pStyle w:val="2Fliesstext11ptAbstandvor"/>
        <w:rPr>
          <w:rFonts w:eastAsia="Times New Roman"/>
          <w:color w:val="808080"/>
        </w:rPr>
      </w:pPr>
      <w:r w:rsidRPr="00A03F6C">
        <w:rPr>
          <w:rFonts w:eastAsia="Times New Roman"/>
          <w:color w:val="808080"/>
        </w:rPr>
        <w:t xml:space="preserve">Die Beiträge können in weiteren Formen öffentlich gemachte Ergebnisse aus Ihrer Forschung anführen. Dies könnten z. B. Beiträge zu Konferenzen ohne Peer Review, Artikel auf </w:t>
      </w:r>
      <w:proofErr w:type="spellStart"/>
      <w:r w:rsidRPr="00A03F6C">
        <w:rPr>
          <w:rFonts w:eastAsia="Times New Roman"/>
          <w:color w:val="808080"/>
        </w:rPr>
        <w:t>PrePrint</w:t>
      </w:r>
      <w:proofErr w:type="spellEnd"/>
      <w:r w:rsidRPr="00A03F6C">
        <w:rPr>
          <w:rFonts w:eastAsia="Times New Roman"/>
          <w:color w:val="808080"/>
        </w:rPr>
        <w:t xml:space="preserve">-Servern, </w:t>
      </w:r>
      <w:r w:rsidRPr="00A03F6C">
        <w:rPr>
          <w:rFonts w:eastAsia="Times New Roman"/>
          <w:color w:val="808080"/>
        </w:rPr>
        <w:lastRenderedPageBreak/>
        <w:t xml:space="preserve">Datensätze, Protokolle von Klinischen Studien, Softwarepakete, angemeldete und erteilte Patente oder Blogbeiträge, Infrastrukturen oder Transfer sein. Ebenfalls angeben können Sie hier weitere Formen wissenschaftlichen Outputs wie z. B. Beiträge zur (technischen) Infrastruktur einer wissenschaftlichen Community (auch auf internationaler Ebene) oder Beiträge zur Wissenschaftskommunikation. </w:t>
      </w:r>
    </w:p>
    <w:p w14:paraId="01DB1D32" w14:textId="77777777" w:rsidR="00A03F6C" w:rsidRPr="00A03F6C" w:rsidRDefault="00A03F6C" w:rsidP="00A03F6C">
      <w:pPr>
        <w:pStyle w:val="2Fliesstext11ptAbstandvor"/>
        <w:rPr>
          <w:rFonts w:eastAsia="Times New Roman"/>
        </w:rPr>
      </w:pPr>
    </w:p>
    <w:p w14:paraId="4DFBBEFC" w14:textId="77777777" w:rsidR="00A03F6C" w:rsidRPr="00A03F6C" w:rsidRDefault="00A03F6C" w:rsidP="00A03F6C">
      <w:pPr>
        <w:pStyle w:val="1Subline11ptAbstandvor"/>
        <w:rPr>
          <w:rFonts w:eastAsia="Times New Roman"/>
        </w:rPr>
      </w:pPr>
      <w:r w:rsidRPr="00A03F6C">
        <w:rPr>
          <w:rFonts w:eastAsia="Times New Roman"/>
        </w:rPr>
        <w:t xml:space="preserve">Anerkennung durch das Wissenschaftssystem </w:t>
      </w:r>
      <w:r w:rsidRPr="00A03F6C">
        <w:rPr>
          <w:rFonts w:eastAsia="Times New Roman"/>
          <w:color w:val="808080"/>
          <w:sz w:val="20"/>
          <w:szCs w:val="20"/>
        </w:rPr>
        <w:t>optional, Freitextfeld</w:t>
      </w:r>
    </w:p>
    <w:p w14:paraId="5995404D" w14:textId="77777777" w:rsidR="00A03F6C" w:rsidRPr="008E2A39" w:rsidRDefault="00A03F6C" w:rsidP="00A03F6C">
      <w:pPr>
        <w:pStyle w:val="2Fliesstext11ptAbstandvor"/>
        <w:rPr>
          <w:rFonts w:eastAsia="Times New Roman"/>
          <w:color w:val="808080"/>
        </w:rPr>
      </w:pPr>
      <w:r w:rsidRPr="008E2A39">
        <w:rPr>
          <w:rFonts w:eastAsia="Times New Roman"/>
          <w:color w:val="808080"/>
        </w:rPr>
        <w:t>Hier können Sie Angaben zu Auszeichnungen, Stipendien oder Preisen machen. Dazu zählen auch Einladungen oder Berufungen in herausgehobene Gremien oder Akademien.</w:t>
      </w:r>
    </w:p>
    <w:p w14:paraId="4DD0A4DC" w14:textId="77777777" w:rsidR="00A03F6C" w:rsidRPr="00A03F6C" w:rsidRDefault="00A03F6C" w:rsidP="00A03F6C">
      <w:pPr>
        <w:pStyle w:val="2Fliesstext11ptAbstandvor"/>
        <w:rPr>
          <w:rFonts w:eastAsia="Times New Roman"/>
        </w:rPr>
      </w:pPr>
    </w:p>
    <w:p w14:paraId="3B062345" w14:textId="77777777" w:rsidR="008E2A39" w:rsidRPr="00A03F6C" w:rsidRDefault="008E2A39" w:rsidP="008E2A39">
      <w:pPr>
        <w:pStyle w:val="2Fliesstext11ptAbstandvor"/>
        <w:rPr>
          <w:rFonts w:eastAsia="Times New Roman"/>
        </w:rPr>
      </w:pPr>
      <w:r w:rsidRPr="00A03F6C">
        <w:rPr>
          <w:rFonts w:eastAsia="Times New Roman"/>
          <w:color w:val="808080"/>
        </w:rPr>
        <w:t>[</w:t>
      </w:r>
      <w:r w:rsidRPr="00A03F6C">
        <w:rPr>
          <w:rFonts w:eastAsia="Times New Roman"/>
        </w:rPr>
        <w:t>Freitextfeld</w:t>
      </w:r>
      <w:r w:rsidRPr="00A03F6C">
        <w:rPr>
          <w:rFonts w:eastAsia="Times New Roman"/>
          <w:color w:val="808080"/>
        </w:rPr>
        <w:t>, bitte überschreiben]</w:t>
      </w:r>
    </w:p>
    <w:p w14:paraId="479F85A8" w14:textId="77777777" w:rsidR="00A03F6C" w:rsidRPr="00A03F6C" w:rsidRDefault="00A03F6C" w:rsidP="00A03F6C">
      <w:pPr>
        <w:pStyle w:val="2Fliesstext11ptAbstandvor"/>
        <w:rPr>
          <w:rFonts w:eastAsia="Times New Roman"/>
        </w:rPr>
      </w:pPr>
    </w:p>
    <w:sectPr w:rsidR="00A03F6C" w:rsidRPr="00A03F6C" w:rsidSect="002F31ED">
      <w:headerReference w:type="default" r:id="rId8"/>
      <w:footerReference w:type="default" r:id="rId9"/>
      <w:headerReference w:type="first" r:id="rId10"/>
      <w:footerReference w:type="first" r:id="rId11"/>
      <w:pgSz w:w="11900" w:h="16820"/>
      <w:pgMar w:top="1417" w:right="1417" w:bottom="1134" w:left="1417"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3E15A" w14:textId="77777777" w:rsidR="0000231E" w:rsidRDefault="0000231E" w:rsidP="00806CD6">
      <w:r>
        <w:separator/>
      </w:r>
    </w:p>
    <w:p w14:paraId="3728F5A4" w14:textId="77777777" w:rsidR="0000231E" w:rsidRDefault="0000231E"/>
    <w:p w14:paraId="3964540B" w14:textId="77777777" w:rsidR="0000231E" w:rsidRDefault="0000231E"/>
  </w:endnote>
  <w:endnote w:type="continuationSeparator" w:id="0">
    <w:p w14:paraId="6337A45F" w14:textId="77777777" w:rsidR="0000231E" w:rsidRDefault="0000231E" w:rsidP="00806CD6">
      <w:r>
        <w:continuationSeparator/>
      </w:r>
    </w:p>
    <w:p w14:paraId="68A9B450" w14:textId="77777777" w:rsidR="0000231E" w:rsidRDefault="0000231E"/>
    <w:p w14:paraId="51775F2B" w14:textId="77777777" w:rsidR="0000231E" w:rsidRDefault="00002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A0C6" w14:textId="34A4C768" w:rsidR="00452E2A" w:rsidRPr="001B5855" w:rsidRDefault="001B5855" w:rsidP="001B5855">
    <w:pPr>
      <w:framePr w:w="607" w:h="692" w:hRule="exact" w:wrap="notBeside" w:vAnchor="page" w:hAnchor="page" w:x="10162" w:y="16444"/>
      <w:rPr>
        <w:rStyle w:val="Seitenzahl"/>
        <w:sz w:val="22"/>
        <w:szCs w:val="22"/>
      </w:rPr>
    </w:pPr>
    <w:r w:rsidRPr="001B5855">
      <w:rPr>
        <w:rStyle w:val="Seitenzahl"/>
        <w:color w:val="005580"/>
        <w:sz w:val="22"/>
        <w:szCs w:val="22"/>
      </w:rPr>
      <w:fldChar w:fldCharType="begin"/>
    </w:r>
    <w:r w:rsidRPr="001B5855">
      <w:rPr>
        <w:rStyle w:val="Seitenzahl"/>
        <w:color w:val="005580"/>
        <w:sz w:val="22"/>
        <w:szCs w:val="22"/>
      </w:rPr>
      <w:instrText>PAGE  \* Arabic  \* MERGEFORMAT</w:instrText>
    </w:r>
    <w:r w:rsidRPr="001B5855">
      <w:rPr>
        <w:rStyle w:val="Seitenzahl"/>
        <w:color w:val="005580"/>
        <w:sz w:val="22"/>
        <w:szCs w:val="22"/>
      </w:rPr>
      <w:fldChar w:fldCharType="separate"/>
    </w:r>
    <w:r w:rsidRPr="001B5855">
      <w:rPr>
        <w:rStyle w:val="Seitenzahl"/>
        <w:color w:val="005580"/>
        <w:sz w:val="22"/>
        <w:szCs w:val="22"/>
      </w:rPr>
      <w:t>1</w:t>
    </w:r>
    <w:r w:rsidRPr="001B5855">
      <w:rPr>
        <w:rStyle w:val="Seitenzahl"/>
        <w:color w:val="005580"/>
        <w:sz w:val="22"/>
        <w:szCs w:val="22"/>
      </w:rPr>
      <w:fldChar w:fldCharType="end"/>
    </w:r>
    <w:r w:rsidRPr="001B5855">
      <w:rPr>
        <w:rStyle w:val="Seitenzahl"/>
        <w:color w:val="005580"/>
        <w:sz w:val="22"/>
        <w:szCs w:val="22"/>
      </w:rPr>
      <w:t xml:space="preserve"> </w:t>
    </w:r>
    <w:r w:rsidRPr="001B5855">
      <w:rPr>
        <w:rStyle w:val="Seitenzahl"/>
        <w:color w:val="575756" w:themeColor="accent1"/>
        <w:sz w:val="22"/>
        <w:szCs w:val="22"/>
      </w:rPr>
      <w:t>|</w:t>
    </w:r>
    <w:r w:rsidRPr="001B5855">
      <w:rPr>
        <w:rStyle w:val="Seitenzahl"/>
        <w:color w:val="005580"/>
        <w:sz w:val="22"/>
        <w:szCs w:val="22"/>
      </w:rPr>
      <w:t xml:space="preserve"> </w:t>
    </w:r>
    <w:r w:rsidRPr="001B5855">
      <w:rPr>
        <w:rStyle w:val="Seitenzahl"/>
        <w:color w:val="005580"/>
        <w:sz w:val="22"/>
        <w:szCs w:val="22"/>
      </w:rPr>
      <w:fldChar w:fldCharType="begin"/>
    </w:r>
    <w:r w:rsidRPr="001B5855">
      <w:rPr>
        <w:rStyle w:val="Seitenzahl"/>
        <w:color w:val="005580"/>
        <w:sz w:val="22"/>
        <w:szCs w:val="22"/>
      </w:rPr>
      <w:instrText>NUMPAGES  \* Arabic  \* MERGEFORMAT</w:instrText>
    </w:r>
    <w:r w:rsidRPr="001B5855">
      <w:rPr>
        <w:rStyle w:val="Seitenzahl"/>
        <w:color w:val="005580"/>
        <w:sz w:val="22"/>
        <w:szCs w:val="22"/>
      </w:rPr>
      <w:fldChar w:fldCharType="separate"/>
    </w:r>
    <w:r w:rsidRPr="001B5855">
      <w:rPr>
        <w:rStyle w:val="Seitenzahl"/>
        <w:color w:val="005580"/>
        <w:sz w:val="22"/>
        <w:szCs w:val="22"/>
      </w:rPr>
      <w:t>2</w:t>
    </w:r>
    <w:r w:rsidRPr="001B5855">
      <w:rPr>
        <w:rStyle w:val="Seitenzahl"/>
        <w:color w:val="005580"/>
        <w:sz w:val="22"/>
        <w:szCs w:val="22"/>
      </w:rPr>
      <w:fldChar w:fldCharType="end"/>
    </w:r>
  </w:p>
  <w:p w14:paraId="2A590FDF" w14:textId="08F74686" w:rsidR="001B5855" w:rsidRPr="00F879C2" w:rsidRDefault="00FF3372" w:rsidP="001B5855">
    <w:pPr>
      <w:framePr w:w="8333" w:h="692" w:hRule="exact" w:wrap="notBeside" w:vAnchor="page" w:hAnchor="page" w:x="1419" w:y="16444"/>
      <w:rPr>
        <w:rStyle w:val="Seitenzahl"/>
        <w:sz w:val="22"/>
        <w:szCs w:val="22"/>
      </w:rPr>
    </w:pPr>
    <w:r>
      <w:rPr>
        <w:rStyle w:val="Seitenzahl"/>
        <w:color w:val="575756" w:themeColor="accent1"/>
        <w:sz w:val="22"/>
        <w:szCs w:val="22"/>
      </w:rPr>
      <w:t>Vorlage CV zur Gesamtwürdigung wiss. Leistungen (Stand: 23.06.2025)</w:t>
    </w:r>
  </w:p>
  <w:p w14:paraId="01F2AB18" w14:textId="282CCFC3" w:rsidR="003F6A66" w:rsidRPr="004970AE" w:rsidRDefault="004B7853" w:rsidP="006944F0">
    <w:pPr>
      <w:spacing w:before="240" w:line="180" w:lineRule="exact"/>
      <w:rPr>
        <w:rFonts w:ascii="Calibri" w:hAnsi="Calibri" w:cs="Calibri"/>
        <w:sz w:val="14"/>
        <w:szCs w:val="14"/>
      </w:rPr>
    </w:pPr>
    <w:r>
      <w:rPr>
        <w:noProof/>
        <w:lang w:eastAsia="de-DE"/>
      </w:rPr>
      <w:drawing>
        <wp:anchor distT="0" distB="0" distL="114300" distR="114300" simplePos="0" relativeHeight="251684864" behindDoc="1" locked="0" layoutInCell="1" allowOverlap="1" wp14:anchorId="17BACD64" wp14:editId="45649732">
          <wp:simplePos x="0" y="0"/>
          <wp:positionH relativeFrom="page">
            <wp:posOffset>4860925</wp:posOffset>
          </wp:positionH>
          <wp:positionV relativeFrom="page">
            <wp:posOffset>6301105</wp:posOffset>
          </wp:positionV>
          <wp:extent cx="2952000" cy="3542400"/>
          <wp:effectExtent l="0" t="0" r="0" b="127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Grafik 93"/>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2952000" cy="3542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1B07" w14:textId="3FE8CFA5" w:rsidR="002849D6" w:rsidRDefault="004B7853" w:rsidP="00E80E0A">
    <w:pPr>
      <w:spacing w:before="240"/>
    </w:pPr>
    <w:r>
      <w:rPr>
        <w:noProof/>
        <w:lang w:eastAsia="de-DE"/>
      </w:rPr>
      <w:drawing>
        <wp:anchor distT="0" distB="0" distL="114300" distR="114300" simplePos="0" relativeHeight="251681792" behindDoc="1" locked="0" layoutInCell="1" allowOverlap="1" wp14:anchorId="5952F948" wp14:editId="6172D59D">
          <wp:simplePos x="0" y="0"/>
          <wp:positionH relativeFrom="page">
            <wp:posOffset>4860925</wp:posOffset>
          </wp:positionH>
          <wp:positionV relativeFrom="page">
            <wp:posOffset>6301105</wp:posOffset>
          </wp:positionV>
          <wp:extent cx="2952000" cy="3542400"/>
          <wp:effectExtent l="0" t="0" r="0" b="127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Grafik 95"/>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2952000" cy="3542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8071" w14:textId="77777777" w:rsidR="0000231E" w:rsidRDefault="0000231E" w:rsidP="00806CD6">
      <w:r>
        <w:separator/>
      </w:r>
    </w:p>
    <w:p w14:paraId="55875E65" w14:textId="77777777" w:rsidR="0000231E" w:rsidRDefault="0000231E"/>
    <w:p w14:paraId="453D1F89" w14:textId="77777777" w:rsidR="0000231E" w:rsidRDefault="0000231E"/>
  </w:footnote>
  <w:footnote w:type="continuationSeparator" w:id="0">
    <w:p w14:paraId="05CA8608" w14:textId="77777777" w:rsidR="0000231E" w:rsidRDefault="0000231E" w:rsidP="00806CD6">
      <w:r>
        <w:continuationSeparator/>
      </w:r>
    </w:p>
    <w:p w14:paraId="4584A025" w14:textId="77777777" w:rsidR="0000231E" w:rsidRDefault="0000231E"/>
    <w:p w14:paraId="0C0090F9" w14:textId="77777777" w:rsidR="0000231E" w:rsidRDefault="000023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4299" w14:textId="53F304B4" w:rsidR="007520B1" w:rsidRDefault="007520B1">
    <w:pPr>
      <w:pStyle w:val="Kopfzeile"/>
    </w:pPr>
    <w:r w:rsidRPr="002849D6">
      <w:rPr>
        <w:noProof/>
        <w:lang w:eastAsia="de-DE"/>
      </w:rPr>
      <w:drawing>
        <wp:anchor distT="0" distB="0" distL="114300" distR="114300" simplePos="0" relativeHeight="251686912" behindDoc="1" locked="0" layoutInCell="1" allowOverlap="1" wp14:anchorId="172E5839" wp14:editId="691E5A96">
          <wp:simplePos x="0" y="0"/>
          <wp:positionH relativeFrom="page">
            <wp:posOffset>4644390</wp:posOffset>
          </wp:positionH>
          <wp:positionV relativeFrom="page">
            <wp:posOffset>407035</wp:posOffset>
          </wp:positionV>
          <wp:extent cx="1861200" cy="572400"/>
          <wp:effectExtent l="0" t="0" r="5715" b="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Grafik 96"/>
                  <pic:cNvPicPr/>
                </pic:nvPicPr>
                <pic:blipFill>
                  <a:blip r:embed="rId1">
                    <a:extLst>
                      <a:ext uri="{28A0092B-C50C-407E-A947-70E740481C1C}">
                        <a14:useLocalDpi xmlns:a14="http://schemas.microsoft.com/office/drawing/2010/main" val="0"/>
                      </a:ext>
                    </a:extLst>
                  </a:blip>
                  <a:stretch>
                    <a:fillRect/>
                  </a:stretch>
                </pic:blipFill>
                <pic:spPr>
                  <a:xfrm>
                    <a:off x="0" y="0"/>
                    <a:ext cx="1861200" cy="57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83CB" w14:textId="691CD109" w:rsidR="002849D6" w:rsidRDefault="00B25189" w:rsidP="001B3F05">
    <w:pPr>
      <w:spacing w:before="240"/>
    </w:pPr>
    <w:r w:rsidRPr="002849D6">
      <w:rPr>
        <w:noProof/>
        <w:lang w:eastAsia="de-DE"/>
      </w:rPr>
      <w:drawing>
        <wp:anchor distT="0" distB="0" distL="114300" distR="114300" simplePos="0" relativeHeight="251669504" behindDoc="1" locked="0" layoutInCell="1" allowOverlap="1" wp14:anchorId="261B2842" wp14:editId="023C661A">
          <wp:simplePos x="0" y="0"/>
          <wp:positionH relativeFrom="page">
            <wp:posOffset>4646295</wp:posOffset>
          </wp:positionH>
          <wp:positionV relativeFrom="page">
            <wp:posOffset>406400</wp:posOffset>
          </wp:positionV>
          <wp:extent cx="1859915" cy="572135"/>
          <wp:effectExtent l="0" t="0" r="0"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Grafik 96"/>
                  <pic:cNvPicPr/>
                </pic:nvPicPr>
                <pic:blipFill>
                  <a:blip r:embed="rId1">
                    <a:extLst>
                      <a:ext uri="{28A0092B-C50C-407E-A947-70E740481C1C}">
                        <a14:useLocalDpi xmlns:a14="http://schemas.microsoft.com/office/drawing/2010/main" val="0"/>
                      </a:ext>
                    </a:extLst>
                  </a:blip>
                  <a:stretch>
                    <a:fillRect/>
                  </a:stretch>
                </pic:blipFill>
                <pic:spPr>
                  <a:xfrm>
                    <a:off x="0" y="0"/>
                    <a:ext cx="1859915" cy="5721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92E"/>
    <w:multiLevelType w:val="hybridMultilevel"/>
    <w:tmpl w:val="88F4952C"/>
    <w:lvl w:ilvl="0" w:tplc="3F724DA0">
      <w:start w:val="1"/>
      <w:numFmt w:val="decimal"/>
      <w:pStyle w:val="3AufzhlungenZiffernAbstandv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127B58"/>
    <w:multiLevelType w:val="hybridMultilevel"/>
    <w:tmpl w:val="EB386A8C"/>
    <w:lvl w:ilvl="0" w:tplc="D53044CC">
      <w:start w:val="1"/>
      <w:numFmt w:val="bullet"/>
      <w:pStyle w:val="3AufzhlungenPunkteAbstandvor"/>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2A77DDB"/>
    <w:multiLevelType w:val="hybridMultilevel"/>
    <w:tmpl w:val="164CE30C"/>
    <w:lvl w:ilvl="0" w:tplc="A176B1B2">
      <w:start w:val="1"/>
      <w:numFmt w:val="bullet"/>
      <w:pStyle w:val="3AufzhlungenPunkte"/>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1B02BF8"/>
    <w:multiLevelType w:val="hybridMultilevel"/>
    <w:tmpl w:val="F3824160"/>
    <w:lvl w:ilvl="0" w:tplc="8B5CCC1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CE07535"/>
    <w:multiLevelType w:val="hybridMultilevel"/>
    <w:tmpl w:val="D01C3A1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3"/>
  </w:num>
  <w:num w:numId="7">
    <w:abstractNumId w:val="0"/>
  </w:num>
  <w:num w:numId="8">
    <w:abstractNumId w:val="0"/>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189"/>
    <w:rsid w:val="0000231E"/>
    <w:rsid w:val="00007F23"/>
    <w:rsid w:val="00013349"/>
    <w:rsid w:val="00037FCD"/>
    <w:rsid w:val="000511D7"/>
    <w:rsid w:val="000608E6"/>
    <w:rsid w:val="00064588"/>
    <w:rsid w:val="000658DE"/>
    <w:rsid w:val="00086690"/>
    <w:rsid w:val="00090273"/>
    <w:rsid w:val="0009151A"/>
    <w:rsid w:val="000A299D"/>
    <w:rsid w:val="000A77FA"/>
    <w:rsid w:val="000B226A"/>
    <w:rsid w:val="000B7309"/>
    <w:rsid w:val="000C08BD"/>
    <w:rsid w:val="000C3663"/>
    <w:rsid w:val="000D6D86"/>
    <w:rsid w:val="000F1642"/>
    <w:rsid w:val="00111224"/>
    <w:rsid w:val="00115830"/>
    <w:rsid w:val="0012531F"/>
    <w:rsid w:val="001304DD"/>
    <w:rsid w:val="00153BC0"/>
    <w:rsid w:val="00164C5D"/>
    <w:rsid w:val="0018174D"/>
    <w:rsid w:val="001950C3"/>
    <w:rsid w:val="00195968"/>
    <w:rsid w:val="001A0EF4"/>
    <w:rsid w:val="001B3A06"/>
    <w:rsid w:val="001B3F05"/>
    <w:rsid w:val="001B5855"/>
    <w:rsid w:val="001E53C4"/>
    <w:rsid w:val="002012FA"/>
    <w:rsid w:val="00204039"/>
    <w:rsid w:val="00205426"/>
    <w:rsid w:val="002201B8"/>
    <w:rsid w:val="00222BB0"/>
    <w:rsid w:val="00223B43"/>
    <w:rsid w:val="0023105A"/>
    <w:rsid w:val="002339D9"/>
    <w:rsid w:val="002421BD"/>
    <w:rsid w:val="00243582"/>
    <w:rsid w:val="0024359C"/>
    <w:rsid w:val="0026328E"/>
    <w:rsid w:val="002849D6"/>
    <w:rsid w:val="00284B49"/>
    <w:rsid w:val="002A7EE7"/>
    <w:rsid w:val="002C3114"/>
    <w:rsid w:val="002C41BF"/>
    <w:rsid w:val="002D1062"/>
    <w:rsid w:val="002F2B5F"/>
    <w:rsid w:val="002F2C5E"/>
    <w:rsid w:val="002F31ED"/>
    <w:rsid w:val="00302947"/>
    <w:rsid w:val="00303DFE"/>
    <w:rsid w:val="00304AAE"/>
    <w:rsid w:val="003250C0"/>
    <w:rsid w:val="00332968"/>
    <w:rsid w:val="003412AB"/>
    <w:rsid w:val="003712A9"/>
    <w:rsid w:val="003715CF"/>
    <w:rsid w:val="00377585"/>
    <w:rsid w:val="00377B24"/>
    <w:rsid w:val="00397BCC"/>
    <w:rsid w:val="003A0186"/>
    <w:rsid w:val="003B11EC"/>
    <w:rsid w:val="003B269D"/>
    <w:rsid w:val="003B67FB"/>
    <w:rsid w:val="003D609B"/>
    <w:rsid w:val="003F6A66"/>
    <w:rsid w:val="00405A8C"/>
    <w:rsid w:val="00421F66"/>
    <w:rsid w:val="00423E95"/>
    <w:rsid w:val="004303E9"/>
    <w:rsid w:val="0043732C"/>
    <w:rsid w:val="00452E2A"/>
    <w:rsid w:val="0045735B"/>
    <w:rsid w:val="004714B0"/>
    <w:rsid w:val="0047731A"/>
    <w:rsid w:val="0047772A"/>
    <w:rsid w:val="00477C16"/>
    <w:rsid w:val="004970AE"/>
    <w:rsid w:val="004B7853"/>
    <w:rsid w:val="004C5881"/>
    <w:rsid w:val="00501753"/>
    <w:rsid w:val="005076B3"/>
    <w:rsid w:val="00511F82"/>
    <w:rsid w:val="0052139F"/>
    <w:rsid w:val="0052149D"/>
    <w:rsid w:val="00530D58"/>
    <w:rsid w:val="00532459"/>
    <w:rsid w:val="005354D5"/>
    <w:rsid w:val="00541386"/>
    <w:rsid w:val="00542A7C"/>
    <w:rsid w:val="00561095"/>
    <w:rsid w:val="0056786B"/>
    <w:rsid w:val="00570FDD"/>
    <w:rsid w:val="005925F3"/>
    <w:rsid w:val="005C7FC7"/>
    <w:rsid w:val="005E4D29"/>
    <w:rsid w:val="00603AA5"/>
    <w:rsid w:val="00610C93"/>
    <w:rsid w:val="006400BD"/>
    <w:rsid w:val="00650985"/>
    <w:rsid w:val="00665743"/>
    <w:rsid w:val="00670425"/>
    <w:rsid w:val="0067521E"/>
    <w:rsid w:val="006944F0"/>
    <w:rsid w:val="00695180"/>
    <w:rsid w:val="00695B21"/>
    <w:rsid w:val="006A063D"/>
    <w:rsid w:val="006A4F63"/>
    <w:rsid w:val="006C6291"/>
    <w:rsid w:val="00702DFD"/>
    <w:rsid w:val="00713EEC"/>
    <w:rsid w:val="00724712"/>
    <w:rsid w:val="00733141"/>
    <w:rsid w:val="007435FB"/>
    <w:rsid w:val="00746CC6"/>
    <w:rsid w:val="00750152"/>
    <w:rsid w:val="007520B1"/>
    <w:rsid w:val="00763412"/>
    <w:rsid w:val="00766DF4"/>
    <w:rsid w:val="0077382A"/>
    <w:rsid w:val="00790000"/>
    <w:rsid w:val="00792645"/>
    <w:rsid w:val="007A540F"/>
    <w:rsid w:val="007B1517"/>
    <w:rsid w:val="007B7C99"/>
    <w:rsid w:val="007D0F40"/>
    <w:rsid w:val="007E3D13"/>
    <w:rsid w:val="007E5D57"/>
    <w:rsid w:val="007E7CBD"/>
    <w:rsid w:val="008019C5"/>
    <w:rsid w:val="00804783"/>
    <w:rsid w:val="00804C59"/>
    <w:rsid w:val="00806CD6"/>
    <w:rsid w:val="00811575"/>
    <w:rsid w:val="00812F0E"/>
    <w:rsid w:val="00823AF8"/>
    <w:rsid w:val="008409E8"/>
    <w:rsid w:val="008533A3"/>
    <w:rsid w:val="00855A9A"/>
    <w:rsid w:val="00856960"/>
    <w:rsid w:val="008668DD"/>
    <w:rsid w:val="0087668B"/>
    <w:rsid w:val="00894834"/>
    <w:rsid w:val="008A52E5"/>
    <w:rsid w:val="008B20A9"/>
    <w:rsid w:val="008E2A39"/>
    <w:rsid w:val="00903269"/>
    <w:rsid w:val="00912281"/>
    <w:rsid w:val="00947EAA"/>
    <w:rsid w:val="00970C0C"/>
    <w:rsid w:val="0097154B"/>
    <w:rsid w:val="009821C6"/>
    <w:rsid w:val="009835B1"/>
    <w:rsid w:val="009A7575"/>
    <w:rsid w:val="009C1761"/>
    <w:rsid w:val="009C6692"/>
    <w:rsid w:val="009D75C5"/>
    <w:rsid w:val="009E161F"/>
    <w:rsid w:val="009E32AF"/>
    <w:rsid w:val="009F5EC0"/>
    <w:rsid w:val="009F682D"/>
    <w:rsid w:val="00A03F6C"/>
    <w:rsid w:val="00A076BB"/>
    <w:rsid w:val="00A307F5"/>
    <w:rsid w:val="00A33059"/>
    <w:rsid w:val="00A71BD5"/>
    <w:rsid w:val="00AB336A"/>
    <w:rsid w:val="00AB479D"/>
    <w:rsid w:val="00AD0F2E"/>
    <w:rsid w:val="00AD6037"/>
    <w:rsid w:val="00AD6EF5"/>
    <w:rsid w:val="00AE7B36"/>
    <w:rsid w:val="00B05187"/>
    <w:rsid w:val="00B06C14"/>
    <w:rsid w:val="00B25189"/>
    <w:rsid w:val="00B4757E"/>
    <w:rsid w:val="00B50370"/>
    <w:rsid w:val="00B70E75"/>
    <w:rsid w:val="00B812F5"/>
    <w:rsid w:val="00B857B0"/>
    <w:rsid w:val="00B8731D"/>
    <w:rsid w:val="00BB5079"/>
    <w:rsid w:val="00BD74A4"/>
    <w:rsid w:val="00C04D14"/>
    <w:rsid w:val="00C07995"/>
    <w:rsid w:val="00C107E2"/>
    <w:rsid w:val="00C12596"/>
    <w:rsid w:val="00C130ED"/>
    <w:rsid w:val="00C40780"/>
    <w:rsid w:val="00C41B1E"/>
    <w:rsid w:val="00C44C11"/>
    <w:rsid w:val="00C477D6"/>
    <w:rsid w:val="00C50785"/>
    <w:rsid w:val="00C6175D"/>
    <w:rsid w:val="00C93F56"/>
    <w:rsid w:val="00C9436C"/>
    <w:rsid w:val="00C94A0A"/>
    <w:rsid w:val="00C979CC"/>
    <w:rsid w:val="00CA2B27"/>
    <w:rsid w:val="00CB3244"/>
    <w:rsid w:val="00CC5ACD"/>
    <w:rsid w:val="00CD1BB5"/>
    <w:rsid w:val="00CF220B"/>
    <w:rsid w:val="00CF2AAC"/>
    <w:rsid w:val="00CF3A8D"/>
    <w:rsid w:val="00D015E2"/>
    <w:rsid w:val="00D12C65"/>
    <w:rsid w:val="00D16FDA"/>
    <w:rsid w:val="00D27E0B"/>
    <w:rsid w:val="00D3204E"/>
    <w:rsid w:val="00D50659"/>
    <w:rsid w:val="00D63A9B"/>
    <w:rsid w:val="00D65E2C"/>
    <w:rsid w:val="00D80869"/>
    <w:rsid w:val="00D90FBC"/>
    <w:rsid w:val="00DA6647"/>
    <w:rsid w:val="00DB5D4F"/>
    <w:rsid w:val="00DB634E"/>
    <w:rsid w:val="00DD51A6"/>
    <w:rsid w:val="00E10ED0"/>
    <w:rsid w:val="00E424BF"/>
    <w:rsid w:val="00E51A70"/>
    <w:rsid w:val="00E5273D"/>
    <w:rsid w:val="00E71379"/>
    <w:rsid w:val="00E80E0A"/>
    <w:rsid w:val="00E913CD"/>
    <w:rsid w:val="00EB0662"/>
    <w:rsid w:val="00ED10A4"/>
    <w:rsid w:val="00EE41C0"/>
    <w:rsid w:val="00F220D5"/>
    <w:rsid w:val="00F23872"/>
    <w:rsid w:val="00F41ECC"/>
    <w:rsid w:val="00F47D4E"/>
    <w:rsid w:val="00F665A5"/>
    <w:rsid w:val="00F8380D"/>
    <w:rsid w:val="00F879C2"/>
    <w:rsid w:val="00F9129F"/>
    <w:rsid w:val="00FA6046"/>
    <w:rsid w:val="00FC1278"/>
    <w:rsid w:val="00FC1DD8"/>
    <w:rsid w:val="00FE50BE"/>
    <w:rsid w:val="00FF0425"/>
    <w:rsid w:val="00FF3372"/>
    <w:rsid w:val="00FF76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3E1AA"/>
  <w15:chartTrackingRefBased/>
  <w15:docId w15:val="{0C5DD6C7-5B5A-5048-9A1F-2B279DBE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rPr>
  </w:style>
  <w:style w:type="paragraph" w:styleId="berschrift1">
    <w:name w:val="heading 1"/>
    <w:basedOn w:val="Standard"/>
    <w:link w:val="berschrift1Zchn"/>
    <w:uiPriority w:val="1"/>
    <w:qFormat/>
    <w:rsid w:val="002C41BF"/>
    <w:pPr>
      <w:widowControl w:val="0"/>
      <w:autoSpaceDE w:val="0"/>
      <w:autoSpaceDN w:val="0"/>
      <w:ind w:left="681" w:hanging="567"/>
      <w:outlineLvl w:val="0"/>
    </w:pPr>
    <w:rPr>
      <w:rFonts w:ascii="Arial" w:eastAsia="Arial" w:hAnsi="Arial" w:cs="Arial"/>
      <w:b/>
      <w:bCs/>
      <w:sz w:val="23"/>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71379"/>
    <w:pPr>
      <w:tabs>
        <w:tab w:val="center" w:pos="4536"/>
        <w:tab w:val="right" w:pos="9072"/>
      </w:tabs>
    </w:pPr>
  </w:style>
  <w:style w:type="paragraph" w:styleId="Sprechblasentext">
    <w:name w:val="Balloon Text"/>
    <w:basedOn w:val="Standard"/>
    <w:link w:val="SprechblasentextZchn"/>
    <w:uiPriority w:val="99"/>
    <w:semiHidden/>
    <w:unhideWhenUsed/>
    <w:rsid w:val="00CA2B27"/>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A2B27"/>
    <w:rPr>
      <w:rFonts w:ascii="Times New Roman" w:eastAsiaTheme="minorEastAsia" w:hAnsi="Times New Roman" w:cs="Times New Roman"/>
      <w:sz w:val="18"/>
      <w:szCs w:val="18"/>
    </w:rPr>
  </w:style>
  <w:style w:type="character" w:customStyle="1" w:styleId="NichtaufgelsteErwhnung1">
    <w:name w:val="Nicht aufgelöste Erwähnung1"/>
    <w:basedOn w:val="Absatz-Standardschriftart"/>
    <w:uiPriority w:val="99"/>
    <w:semiHidden/>
    <w:unhideWhenUsed/>
    <w:rsid w:val="004970AE"/>
    <w:rPr>
      <w:color w:val="605E5C"/>
      <w:shd w:val="clear" w:color="auto" w:fill="E1DFDD"/>
    </w:rPr>
  </w:style>
  <w:style w:type="paragraph" w:customStyle="1" w:styleId="Fliesstext11pt">
    <w:name w:val="Fliesstext 11pt."/>
    <w:basedOn w:val="Standard"/>
    <w:qFormat/>
    <w:rsid w:val="00164C5D"/>
    <w:pPr>
      <w:spacing w:line="280" w:lineRule="exact"/>
    </w:pPr>
    <w:rPr>
      <w:sz w:val="22"/>
      <w:szCs w:val="22"/>
    </w:rPr>
  </w:style>
  <w:style w:type="character" w:customStyle="1" w:styleId="KopfzeileZchn">
    <w:name w:val="Kopfzeile Zchn"/>
    <w:basedOn w:val="Absatz-Standardschriftart"/>
    <w:link w:val="Kopfzeile"/>
    <w:uiPriority w:val="99"/>
    <w:rsid w:val="00E71379"/>
    <w:rPr>
      <w:rFonts w:eastAsiaTheme="minorEastAsia"/>
    </w:rPr>
  </w:style>
  <w:style w:type="paragraph" w:styleId="Fuzeile">
    <w:name w:val="footer"/>
    <w:basedOn w:val="Standard"/>
    <w:link w:val="FuzeileZchn"/>
    <w:uiPriority w:val="99"/>
    <w:unhideWhenUsed/>
    <w:rsid w:val="00E71379"/>
    <w:pPr>
      <w:tabs>
        <w:tab w:val="center" w:pos="4536"/>
        <w:tab w:val="right" w:pos="9072"/>
      </w:tabs>
    </w:pPr>
  </w:style>
  <w:style w:type="character" w:customStyle="1" w:styleId="FuzeileZchn">
    <w:name w:val="Fußzeile Zchn"/>
    <w:basedOn w:val="Absatz-Standardschriftart"/>
    <w:link w:val="Fuzeile"/>
    <w:uiPriority w:val="99"/>
    <w:rsid w:val="00E71379"/>
    <w:rPr>
      <w:rFonts w:eastAsiaTheme="minorEastAsia"/>
    </w:rPr>
  </w:style>
  <w:style w:type="paragraph" w:customStyle="1" w:styleId="3AufzhlungenZiffern">
    <w:name w:val="3_Aufzählungen Ziffern"/>
    <w:basedOn w:val="3AufzhlungenZiffernAbstandvor"/>
    <w:qFormat/>
    <w:rsid w:val="00164C5D"/>
    <w:pPr>
      <w:spacing w:before="0"/>
    </w:pPr>
  </w:style>
  <w:style w:type="character" w:customStyle="1" w:styleId="0ZFblau">
    <w:name w:val="0_ZF_blau"/>
    <w:basedOn w:val="Absatz-Standardschriftart"/>
    <w:uiPriority w:val="1"/>
    <w:qFormat/>
    <w:rsid w:val="00164C5D"/>
    <w:rPr>
      <w:color w:val="0563C1"/>
    </w:rPr>
  </w:style>
  <w:style w:type="character" w:customStyle="1" w:styleId="0ZFfett">
    <w:name w:val="0_ZF_fett"/>
    <w:basedOn w:val="Absatz-Standardschriftart"/>
    <w:uiPriority w:val="1"/>
    <w:qFormat/>
    <w:rsid w:val="00164C5D"/>
    <w:rPr>
      <w:rFonts w:asciiTheme="minorHAnsi" w:hAnsiTheme="minorHAnsi"/>
      <w:b/>
    </w:rPr>
  </w:style>
  <w:style w:type="character" w:customStyle="1" w:styleId="0ZFfettblau">
    <w:name w:val="0_ZF_fett blau"/>
    <w:uiPriority w:val="1"/>
    <w:qFormat/>
    <w:rsid w:val="00164C5D"/>
    <w:rPr>
      <w:b/>
      <w:color w:val="0563C1"/>
    </w:rPr>
  </w:style>
  <w:style w:type="paragraph" w:customStyle="1" w:styleId="3AufzhlungenZiffernAbstandvor">
    <w:name w:val="3_Aufzählungen Ziffern Abstand vor"/>
    <w:basedOn w:val="Standard"/>
    <w:qFormat/>
    <w:rsid w:val="003D609B"/>
    <w:pPr>
      <w:numPr>
        <w:numId w:val="8"/>
      </w:numPr>
      <w:spacing w:before="140" w:line="280" w:lineRule="exact"/>
      <w:ind w:left="568" w:hanging="284"/>
    </w:pPr>
    <w:rPr>
      <w:sz w:val="22"/>
      <w:szCs w:val="22"/>
    </w:rPr>
  </w:style>
  <w:style w:type="paragraph" w:customStyle="1" w:styleId="3AufzhlungenPunkte">
    <w:name w:val="3_Aufzählungen Punkte"/>
    <w:basedOn w:val="3AufzhlungenZiffernAbstandvor"/>
    <w:qFormat/>
    <w:rsid w:val="00C9436C"/>
    <w:pPr>
      <w:numPr>
        <w:numId w:val="9"/>
      </w:numPr>
      <w:spacing w:before="0"/>
      <w:ind w:left="568" w:hanging="284"/>
    </w:pPr>
  </w:style>
  <w:style w:type="paragraph" w:customStyle="1" w:styleId="3AufzhlungenPunkteAbstandvor">
    <w:name w:val="3_Aufzählungen Punkte Abstand vor"/>
    <w:basedOn w:val="3AufzhlungenZiffernAbstandvor"/>
    <w:qFormat/>
    <w:rsid w:val="00C9436C"/>
    <w:pPr>
      <w:numPr>
        <w:numId w:val="10"/>
      </w:numPr>
      <w:ind w:left="568" w:hanging="284"/>
    </w:pPr>
  </w:style>
  <w:style w:type="character" w:styleId="BesuchterLink">
    <w:name w:val="FollowedHyperlink"/>
    <w:basedOn w:val="Absatz-Standardschriftart"/>
    <w:uiPriority w:val="99"/>
    <w:semiHidden/>
    <w:unhideWhenUsed/>
    <w:rsid w:val="00CF220B"/>
    <w:rPr>
      <w:color w:val="FCD890" w:themeColor="followedHyperlink"/>
      <w:u w:val="single"/>
    </w:rPr>
  </w:style>
  <w:style w:type="character" w:styleId="Seitenzahl">
    <w:name w:val="page number"/>
    <w:basedOn w:val="Absatz-Standardschriftart"/>
    <w:uiPriority w:val="99"/>
    <w:semiHidden/>
    <w:unhideWhenUsed/>
    <w:rsid w:val="0018174D"/>
  </w:style>
  <w:style w:type="paragraph" w:customStyle="1" w:styleId="0Adresse">
    <w:name w:val="0_Adresse"/>
    <w:basedOn w:val="Fliesstext11pt"/>
    <w:next w:val="Standard"/>
    <w:rsid w:val="00912281"/>
  </w:style>
  <w:style w:type="paragraph" w:customStyle="1" w:styleId="1Headline16pt">
    <w:name w:val="1_Headline 16pt."/>
    <w:basedOn w:val="Standard"/>
    <w:qFormat/>
    <w:rsid w:val="00C93F56"/>
    <w:pPr>
      <w:spacing w:after="140" w:line="420" w:lineRule="exact"/>
      <w:jc w:val="both"/>
    </w:pPr>
    <w:rPr>
      <w:b/>
      <w:bCs/>
      <w:color w:val="005EA8"/>
      <w:sz w:val="32"/>
      <w:szCs w:val="32"/>
    </w:rPr>
  </w:style>
  <w:style w:type="paragraph" w:customStyle="1" w:styleId="2Anrede">
    <w:name w:val="2_Anrede"/>
    <w:basedOn w:val="Fliesstext11pt"/>
    <w:next w:val="3Inhalte"/>
    <w:qFormat/>
    <w:rsid w:val="00912281"/>
    <w:pPr>
      <w:spacing w:before="420"/>
    </w:pPr>
  </w:style>
  <w:style w:type="paragraph" w:customStyle="1" w:styleId="3Inhalte">
    <w:name w:val="3_Inhalte"/>
    <w:basedOn w:val="Fliesstext11pt"/>
    <w:next w:val="4Gruformel"/>
    <w:qFormat/>
    <w:rsid w:val="00912281"/>
    <w:pPr>
      <w:spacing w:before="140"/>
    </w:pPr>
  </w:style>
  <w:style w:type="paragraph" w:customStyle="1" w:styleId="4Gruformel">
    <w:name w:val="4_Grußformel"/>
    <w:basedOn w:val="Fliesstext11pt"/>
    <w:next w:val="5NameUnterzeichner"/>
    <w:qFormat/>
    <w:rsid w:val="003D609B"/>
    <w:pPr>
      <w:spacing w:before="280"/>
    </w:pPr>
  </w:style>
  <w:style w:type="paragraph" w:customStyle="1" w:styleId="5NameUnterzeichner">
    <w:name w:val="5_Name Unterzeichner"/>
    <w:basedOn w:val="Fliesstext11pt"/>
    <w:qFormat/>
    <w:rsid w:val="00912281"/>
    <w:pPr>
      <w:tabs>
        <w:tab w:val="left" w:pos="3828"/>
      </w:tabs>
      <w:spacing w:before="700"/>
    </w:pPr>
  </w:style>
  <w:style w:type="paragraph" w:customStyle="1" w:styleId="0Pressemitteilung">
    <w:name w:val="0_Pressemitteilung"/>
    <w:basedOn w:val="Standard"/>
    <w:qFormat/>
    <w:rsid w:val="00C93F56"/>
    <w:pPr>
      <w:tabs>
        <w:tab w:val="left" w:pos="567"/>
      </w:tabs>
      <w:spacing w:before="2000" w:after="140" w:line="420" w:lineRule="exact"/>
      <w:jc w:val="both"/>
    </w:pPr>
    <w:rPr>
      <w:color w:val="005EA8"/>
      <w:sz w:val="40"/>
      <w:szCs w:val="40"/>
    </w:rPr>
  </w:style>
  <w:style w:type="paragraph" w:customStyle="1" w:styleId="0Datum">
    <w:name w:val="0_Datum"/>
    <w:basedOn w:val="Standard"/>
    <w:qFormat/>
    <w:rsid w:val="00C93F56"/>
    <w:pPr>
      <w:spacing w:before="240"/>
    </w:pPr>
    <w:rPr>
      <w:sz w:val="20"/>
      <w:szCs w:val="20"/>
    </w:rPr>
  </w:style>
  <w:style w:type="paragraph" w:customStyle="1" w:styleId="1Head20pt">
    <w:name w:val="1_Head 20pt."/>
    <w:basedOn w:val="Standard"/>
    <w:qFormat/>
    <w:rsid w:val="00C93F56"/>
    <w:pPr>
      <w:tabs>
        <w:tab w:val="left" w:pos="567"/>
      </w:tabs>
      <w:spacing w:after="140" w:line="420" w:lineRule="exact"/>
      <w:jc w:val="both"/>
    </w:pPr>
    <w:rPr>
      <w:b/>
      <w:bCs/>
      <w:color w:val="005EA8"/>
      <w:sz w:val="40"/>
      <w:szCs w:val="40"/>
    </w:rPr>
  </w:style>
  <w:style w:type="paragraph" w:customStyle="1" w:styleId="2Fliesstext11ptbetont">
    <w:name w:val="2_Fliesstext 11pt. betont"/>
    <w:basedOn w:val="2Fliesstext11pt"/>
    <w:qFormat/>
    <w:rsid w:val="00C93F56"/>
    <w:rPr>
      <w:b/>
      <w:bCs/>
    </w:rPr>
  </w:style>
  <w:style w:type="paragraph" w:customStyle="1" w:styleId="2Fliesstext11ptAbstandvor">
    <w:name w:val="2_Fliesstext 11pt. Abstand vor"/>
    <w:basedOn w:val="Standard"/>
    <w:qFormat/>
    <w:rsid w:val="00C93F56"/>
    <w:pPr>
      <w:spacing w:before="140" w:line="280" w:lineRule="exact"/>
      <w:jc w:val="both"/>
    </w:pPr>
    <w:rPr>
      <w:sz w:val="22"/>
      <w:szCs w:val="22"/>
    </w:rPr>
  </w:style>
  <w:style w:type="paragraph" w:customStyle="1" w:styleId="2Fliesstext11pt">
    <w:name w:val="2_Fliesstext 11pt."/>
    <w:basedOn w:val="Standard"/>
    <w:qFormat/>
    <w:rsid w:val="00C93F56"/>
    <w:pPr>
      <w:spacing w:line="280" w:lineRule="exact"/>
      <w:jc w:val="both"/>
    </w:pPr>
    <w:rPr>
      <w:sz w:val="22"/>
      <w:szCs w:val="22"/>
    </w:rPr>
  </w:style>
  <w:style w:type="paragraph" w:customStyle="1" w:styleId="2Fliesstext11ptbetontAbstandvor">
    <w:name w:val="2_Fliesstext 11pt. betont Abstand vor"/>
    <w:basedOn w:val="Standard"/>
    <w:qFormat/>
    <w:rsid w:val="00C93F56"/>
    <w:pPr>
      <w:spacing w:before="140" w:line="280" w:lineRule="exact"/>
    </w:pPr>
    <w:rPr>
      <w:b/>
      <w:bCs/>
      <w:sz w:val="22"/>
      <w:szCs w:val="22"/>
    </w:rPr>
  </w:style>
  <w:style w:type="paragraph" w:customStyle="1" w:styleId="1Subhead13ptAbstandvor">
    <w:name w:val="1_Subhead 13pt. Abstand vor"/>
    <w:basedOn w:val="Standard"/>
    <w:qFormat/>
    <w:rsid w:val="007435FB"/>
    <w:pPr>
      <w:spacing w:before="200" w:after="80" w:line="360" w:lineRule="exact"/>
      <w:outlineLvl w:val="1"/>
    </w:pPr>
    <w:rPr>
      <w:b/>
      <w:bCs/>
      <w:color w:val="005EA8"/>
      <w:sz w:val="26"/>
      <w:szCs w:val="26"/>
    </w:rPr>
  </w:style>
  <w:style w:type="paragraph" w:customStyle="1" w:styleId="1Subline11ptAbstandvor">
    <w:name w:val="1_Subline 11pt. Abstand vor"/>
    <w:basedOn w:val="2Fliesstext11ptAbstandvor"/>
    <w:qFormat/>
    <w:rsid w:val="00C93F56"/>
    <w:pPr>
      <w:tabs>
        <w:tab w:val="left" w:pos="567"/>
      </w:tabs>
      <w:jc w:val="left"/>
    </w:pPr>
    <w:rPr>
      <w:b/>
      <w:bCs/>
    </w:rPr>
  </w:style>
  <w:style w:type="paragraph" w:customStyle="1" w:styleId="EinfAbs">
    <w:name w:val="[Einf. Abs.]"/>
    <w:basedOn w:val="Standard"/>
    <w:uiPriority w:val="99"/>
    <w:rsid w:val="008A52E5"/>
    <w:pPr>
      <w:autoSpaceDE w:val="0"/>
      <w:autoSpaceDN w:val="0"/>
      <w:adjustRightInd w:val="0"/>
      <w:spacing w:line="288" w:lineRule="auto"/>
      <w:textAlignment w:val="center"/>
    </w:pPr>
    <w:rPr>
      <w:rFonts w:ascii="MinionPro-Regular" w:eastAsiaTheme="minorHAnsi" w:hAnsi="MinionPro-Regular" w:cs="MinionPro-Regular"/>
      <w:color w:val="000000"/>
    </w:rPr>
  </w:style>
  <w:style w:type="table" w:styleId="Tabellenraster">
    <w:name w:val="Table Grid"/>
    <w:basedOn w:val="NormaleTabelle"/>
    <w:uiPriority w:val="39"/>
    <w:rsid w:val="002C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1"/>
    <w:rsid w:val="002C41BF"/>
    <w:rPr>
      <w:rFonts w:ascii="Arial" w:eastAsia="Arial" w:hAnsi="Arial" w:cs="Arial"/>
      <w:b/>
      <w:bCs/>
      <w:sz w:val="23"/>
      <w:szCs w:val="23"/>
    </w:rPr>
  </w:style>
  <w:style w:type="table" w:customStyle="1" w:styleId="TableNormal">
    <w:name w:val="Table Normal"/>
    <w:uiPriority w:val="2"/>
    <w:semiHidden/>
    <w:unhideWhenUsed/>
    <w:qFormat/>
    <w:rsid w:val="002C41B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2C41BF"/>
    <w:pPr>
      <w:widowControl w:val="0"/>
      <w:autoSpaceDE w:val="0"/>
      <w:autoSpaceDN w:val="0"/>
    </w:pPr>
    <w:rPr>
      <w:rFonts w:ascii="Arial" w:eastAsia="Arial" w:hAnsi="Arial" w:cs="Arial"/>
      <w:sz w:val="23"/>
      <w:szCs w:val="23"/>
    </w:rPr>
  </w:style>
  <w:style w:type="character" w:customStyle="1" w:styleId="TextkrperZchn">
    <w:name w:val="Textkörper Zchn"/>
    <w:basedOn w:val="Absatz-Standardschriftart"/>
    <w:link w:val="Textkrper"/>
    <w:uiPriority w:val="1"/>
    <w:rsid w:val="002C41BF"/>
    <w:rPr>
      <w:rFonts w:ascii="Arial" w:eastAsia="Arial" w:hAnsi="Arial" w:cs="Arial"/>
      <w:sz w:val="23"/>
      <w:szCs w:val="23"/>
    </w:rPr>
  </w:style>
  <w:style w:type="paragraph" w:customStyle="1" w:styleId="TableParagraph">
    <w:name w:val="Table Paragraph"/>
    <w:basedOn w:val="Standard"/>
    <w:uiPriority w:val="1"/>
    <w:qFormat/>
    <w:rsid w:val="002C41BF"/>
    <w:pPr>
      <w:widowControl w:val="0"/>
      <w:autoSpaceDE w:val="0"/>
      <w:autoSpaceDN w:val="0"/>
    </w:pPr>
    <w:rPr>
      <w:rFonts w:ascii="Arial" w:eastAsia="Arial" w:hAnsi="Arial" w:cs="Arial"/>
      <w:sz w:val="22"/>
      <w:szCs w:val="22"/>
    </w:rPr>
  </w:style>
  <w:style w:type="character" w:styleId="Platzhaltertext">
    <w:name w:val="Placeholder Text"/>
    <w:basedOn w:val="Absatz-Standardschriftart"/>
    <w:uiPriority w:val="99"/>
    <w:semiHidden/>
    <w:rsid w:val="00A33059"/>
    <w:rPr>
      <w:color w:val="808080"/>
    </w:rPr>
  </w:style>
  <w:style w:type="character" w:styleId="Kommentarzeichen">
    <w:name w:val="annotation reference"/>
    <w:basedOn w:val="Absatz-Standardschriftart"/>
    <w:uiPriority w:val="99"/>
    <w:semiHidden/>
    <w:unhideWhenUsed/>
    <w:rsid w:val="001E53C4"/>
    <w:rPr>
      <w:sz w:val="16"/>
      <w:szCs w:val="16"/>
    </w:rPr>
  </w:style>
  <w:style w:type="paragraph" w:styleId="Kommentartext">
    <w:name w:val="annotation text"/>
    <w:basedOn w:val="Standard"/>
    <w:link w:val="KommentartextZchn"/>
    <w:uiPriority w:val="99"/>
    <w:semiHidden/>
    <w:unhideWhenUsed/>
    <w:rsid w:val="001E53C4"/>
    <w:rPr>
      <w:sz w:val="20"/>
      <w:szCs w:val="20"/>
    </w:rPr>
  </w:style>
  <w:style w:type="character" w:customStyle="1" w:styleId="KommentartextZchn">
    <w:name w:val="Kommentartext Zchn"/>
    <w:basedOn w:val="Absatz-Standardschriftart"/>
    <w:link w:val="Kommentartext"/>
    <w:uiPriority w:val="99"/>
    <w:semiHidden/>
    <w:rsid w:val="001E53C4"/>
    <w:rPr>
      <w:rFonts w:eastAsiaTheme="minorEastAsia"/>
      <w:sz w:val="20"/>
      <w:szCs w:val="20"/>
    </w:rPr>
  </w:style>
  <w:style w:type="paragraph" w:styleId="Kommentarthema">
    <w:name w:val="annotation subject"/>
    <w:basedOn w:val="Kommentartext"/>
    <w:next w:val="Kommentartext"/>
    <w:link w:val="KommentarthemaZchn"/>
    <w:uiPriority w:val="99"/>
    <w:semiHidden/>
    <w:unhideWhenUsed/>
    <w:rsid w:val="001E53C4"/>
    <w:rPr>
      <w:b/>
      <w:bCs/>
    </w:rPr>
  </w:style>
  <w:style w:type="character" w:customStyle="1" w:styleId="KommentarthemaZchn">
    <w:name w:val="Kommentarthema Zchn"/>
    <w:basedOn w:val="KommentartextZchn"/>
    <w:link w:val="Kommentarthema"/>
    <w:uiPriority w:val="99"/>
    <w:semiHidden/>
    <w:rsid w:val="001E53C4"/>
    <w:rPr>
      <w:rFonts w:eastAsiaTheme="minorEastAsia"/>
      <w:b/>
      <w:bCs/>
      <w:sz w:val="20"/>
      <w:szCs w:val="20"/>
    </w:rPr>
  </w:style>
  <w:style w:type="paragraph" w:styleId="Funotentext">
    <w:name w:val="footnote text"/>
    <w:basedOn w:val="Standard"/>
    <w:link w:val="FunotentextZchn"/>
    <w:uiPriority w:val="99"/>
    <w:semiHidden/>
    <w:unhideWhenUsed/>
    <w:rsid w:val="00B8731D"/>
    <w:rPr>
      <w:sz w:val="20"/>
      <w:szCs w:val="20"/>
    </w:rPr>
  </w:style>
  <w:style w:type="character" w:customStyle="1" w:styleId="FunotentextZchn">
    <w:name w:val="Fußnotentext Zchn"/>
    <w:basedOn w:val="Absatz-Standardschriftart"/>
    <w:link w:val="Funotentext"/>
    <w:uiPriority w:val="99"/>
    <w:semiHidden/>
    <w:rsid w:val="00B8731D"/>
    <w:rPr>
      <w:rFonts w:eastAsiaTheme="minorEastAsia"/>
      <w:sz w:val="20"/>
      <w:szCs w:val="20"/>
    </w:rPr>
  </w:style>
  <w:style w:type="character" w:styleId="Funotenzeichen">
    <w:name w:val="footnote reference"/>
    <w:basedOn w:val="Absatz-Standardschriftart"/>
    <w:uiPriority w:val="99"/>
    <w:semiHidden/>
    <w:unhideWhenUsed/>
    <w:rsid w:val="00B8731D"/>
    <w:rPr>
      <w:vertAlign w:val="superscript"/>
    </w:rPr>
  </w:style>
  <w:style w:type="character" w:styleId="Hyperlink">
    <w:name w:val="Hyperlink"/>
    <w:basedOn w:val="Absatz-Standardschriftart"/>
    <w:uiPriority w:val="99"/>
    <w:unhideWhenUsed/>
    <w:rsid w:val="00243582"/>
    <w:rPr>
      <w:color w:val="F9B120" w:themeColor="hyperlink"/>
      <w:u w:val="single"/>
    </w:rPr>
  </w:style>
  <w:style w:type="character" w:styleId="NichtaufgelsteErwhnung">
    <w:name w:val="Unresolved Mention"/>
    <w:basedOn w:val="Absatz-Standardschriftart"/>
    <w:uiPriority w:val="99"/>
    <w:semiHidden/>
    <w:unhideWhenUsed/>
    <w:rsid w:val="00243582"/>
    <w:rPr>
      <w:color w:val="605E5C"/>
      <w:shd w:val="clear" w:color="auto" w:fill="E1DFDD"/>
    </w:rPr>
  </w:style>
  <w:style w:type="paragraph" w:styleId="Endnotentext">
    <w:name w:val="endnote text"/>
    <w:basedOn w:val="Standard"/>
    <w:link w:val="EndnotentextZchn"/>
    <w:uiPriority w:val="99"/>
    <w:semiHidden/>
    <w:unhideWhenUsed/>
    <w:rsid w:val="00D3204E"/>
    <w:rPr>
      <w:sz w:val="20"/>
      <w:szCs w:val="20"/>
    </w:rPr>
  </w:style>
  <w:style w:type="character" w:customStyle="1" w:styleId="EndnotentextZchn">
    <w:name w:val="Endnotentext Zchn"/>
    <w:basedOn w:val="Absatz-Standardschriftart"/>
    <w:link w:val="Endnotentext"/>
    <w:uiPriority w:val="99"/>
    <w:semiHidden/>
    <w:rsid w:val="00D3204E"/>
    <w:rPr>
      <w:rFonts w:eastAsiaTheme="minorEastAsia"/>
      <w:sz w:val="20"/>
      <w:szCs w:val="20"/>
    </w:rPr>
  </w:style>
  <w:style w:type="character" w:styleId="Endnotenzeichen">
    <w:name w:val="endnote reference"/>
    <w:basedOn w:val="Absatz-Standardschriftart"/>
    <w:uiPriority w:val="99"/>
    <w:semiHidden/>
    <w:unhideWhenUsed/>
    <w:rsid w:val="00D3204E"/>
    <w:rPr>
      <w:vertAlign w:val="superscript"/>
    </w:rPr>
  </w:style>
  <w:style w:type="paragraph" w:customStyle="1" w:styleId="Formatvorlage1Head20ptZentriert">
    <w:name w:val="Formatvorlage 1_Head 20pt. + Zentriert"/>
    <w:basedOn w:val="1Head20pt"/>
    <w:rsid w:val="007435FB"/>
    <w:pPr>
      <w:jc w:val="center"/>
      <w:outlineLvl w:val="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79146">
      <w:bodyDiv w:val="1"/>
      <w:marLeft w:val="0"/>
      <w:marRight w:val="0"/>
      <w:marTop w:val="0"/>
      <w:marBottom w:val="0"/>
      <w:divBdr>
        <w:top w:val="none" w:sz="0" w:space="0" w:color="auto"/>
        <w:left w:val="none" w:sz="0" w:space="0" w:color="auto"/>
        <w:bottom w:val="none" w:sz="0" w:space="0" w:color="auto"/>
        <w:right w:val="none" w:sz="0" w:space="0" w:color="auto"/>
      </w:divBdr>
    </w:div>
    <w:div w:id="77116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PKNRW Grundfarben">
      <a:dk1>
        <a:srgbClr val="005687"/>
      </a:dk1>
      <a:lt1>
        <a:srgbClr val="F9B120"/>
      </a:lt1>
      <a:dk2>
        <a:srgbClr val="D3E5F7"/>
      </a:dk2>
      <a:lt2>
        <a:srgbClr val="FFFFFF"/>
      </a:lt2>
      <a:accent1>
        <a:srgbClr val="575756"/>
      </a:accent1>
      <a:accent2>
        <a:srgbClr val="007BC2"/>
      </a:accent2>
      <a:accent3>
        <a:srgbClr val="003455"/>
      </a:accent3>
      <a:accent4>
        <a:srgbClr val="FCD890"/>
      </a:accent4>
      <a:accent5>
        <a:srgbClr val="D3E5F7"/>
      </a:accent5>
      <a:accent6>
        <a:srgbClr val="EAF2FB"/>
      </a:accent6>
      <a:hlink>
        <a:srgbClr val="F9B120"/>
      </a:hlink>
      <a:folHlink>
        <a:srgbClr val="FCD8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1A6A2-85A7-EF48-B064-102388DA8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5384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Gregor John Rehmer</cp:lastModifiedBy>
  <cp:revision>5</cp:revision>
  <cp:lastPrinted>2025-06-26T12:34:00Z</cp:lastPrinted>
  <dcterms:created xsi:type="dcterms:W3CDTF">2025-06-06T08:57:00Z</dcterms:created>
  <dcterms:modified xsi:type="dcterms:W3CDTF">2025-06-26T12:38:00Z</dcterms:modified>
</cp:coreProperties>
</file>